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73" w:rsidRPr="004A0C73" w:rsidRDefault="004A0C73" w:rsidP="004A0C7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"/>
        </w:rPr>
      </w:pPr>
      <w:r w:rsidRPr="004A0C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Importance of school records:</w:t>
      </w:r>
      <w:r w:rsidRPr="004A0C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/>
        </w:rPr>
        <w:t xml:space="preserve"> School records keeping includes the fact that school records tell the history of the school and are useful historical sources.</w:t>
      </w:r>
    </w:p>
    <w:p w:rsidR="004A0C73" w:rsidRPr="004A0C73" w:rsidRDefault="004A0C73" w:rsidP="004A0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"/>
        </w:rPr>
      </w:pPr>
      <w:r w:rsidRPr="004A0C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/>
        </w:rPr>
        <w:t>Tell the history of the school and are useful historical sources.</w:t>
      </w:r>
    </w:p>
    <w:p w:rsidR="004A0C73" w:rsidRPr="004A0C73" w:rsidRDefault="004A0C73" w:rsidP="004A0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"/>
        </w:rPr>
      </w:pPr>
      <w:r w:rsidRPr="004A0C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/>
        </w:rPr>
        <w:t>Facilitate continuity in the administration and management of a school.</w:t>
      </w:r>
    </w:p>
    <w:p w:rsidR="004A0C73" w:rsidRPr="004A0C73" w:rsidRDefault="004A0C73" w:rsidP="004A0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"/>
        </w:rPr>
      </w:pPr>
      <w:r w:rsidRPr="004A0C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/>
        </w:rPr>
        <w:t>Facilitate and enhance the provision of effective guidance and counselling services for students in the social, academic career domains.</w:t>
      </w:r>
    </w:p>
    <w:p w:rsidR="004A0C73" w:rsidRPr="004A0C73" w:rsidRDefault="004A0C73" w:rsidP="004A0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"/>
        </w:rPr>
      </w:pPr>
      <w:r w:rsidRPr="004A0C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/>
        </w:rPr>
        <w:t xml:space="preserve">Provide information needed on ex-students by higher and other related institutions and employers of </w:t>
      </w:r>
      <w:proofErr w:type="spellStart"/>
      <w:r w:rsidRPr="004A0C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/>
        </w:rPr>
        <w:t>labour</w:t>
      </w:r>
      <w:proofErr w:type="spellEnd"/>
      <w:r w:rsidRPr="004A0C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/>
        </w:rPr>
        <w:t xml:space="preserve"> for admission or placement.</w:t>
      </w:r>
    </w:p>
    <w:p w:rsidR="004A0C73" w:rsidRPr="004A0C73" w:rsidRDefault="004A0C73" w:rsidP="004A0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"/>
        </w:rPr>
      </w:pPr>
      <w:r w:rsidRPr="004A0C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/>
        </w:rPr>
        <w:t xml:space="preserve">Facilitate the supply of information to parents and guardians for the effective </w:t>
      </w:r>
      <w:bookmarkStart w:id="0" w:name="_GoBack"/>
      <w:bookmarkEnd w:id="0"/>
      <w:r w:rsidRPr="004A0C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/>
        </w:rPr>
        <w:t>monitoring of the progress of their children/wards in schooling or performance.</w:t>
      </w:r>
    </w:p>
    <w:p w:rsidR="004A0C73" w:rsidRPr="004A0C73" w:rsidRDefault="004A0C73" w:rsidP="004A0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"/>
        </w:rPr>
      </w:pPr>
      <w:r w:rsidRPr="004A0C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/>
        </w:rPr>
        <w:t>Provide data needed for planning and decision making by school heads, ministries of education and related educational authorities.</w:t>
      </w:r>
    </w:p>
    <w:p w:rsidR="004A0C73" w:rsidRPr="004A0C73" w:rsidRDefault="004A0C73" w:rsidP="004A0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"/>
        </w:rPr>
      </w:pPr>
      <w:r w:rsidRPr="004A0C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/>
        </w:rPr>
        <w:t>Provide a basis for the objective assessment of the state of teaching and learning in a school, including staff and student performance by supervisors and inspectors.</w:t>
      </w:r>
    </w:p>
    <w:p w:rsidR="004A0C73" w:rsidRPr="004A0C73" w:rsidRDefault="004A0C73" w:rsidP="004A0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"/>
        </w:rPr>
      </w:pPr>
      <w:r w:rsidRPr="004A0C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/>
        </w:rPr>
        <w:t>Provide information for the school community, the general public employers as well as educational and social science researchers for the advancement of knowledge.</w:t>
      </w:r>
    </w:p>
    <w:p w:rsidR="004A0C73" w:rsidRPr="004A0C73" w:rsidRDefault="004A0C73" w:rsidP="004A0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"/>
        </w:rPr>
      </w:pPr>
      <w:r w:rsidRPr="004A0C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/>
        </w:rPr>
        <w:t>Enable school heads to collate information on pupils and staff for decision making by higher authorities, the law courts security agencies and other related government agencies when occasion demands.</w:t>
      </w:r>
    </w:p>
    <w:p w:rsidR="004A0C73" w:rsidRPr="004A0C73" w:rsidRDefault="004A0C73" w:rsidP="004A0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"/>
        </w:rPr>
      </w:pPr>
      <w:r w:rsidRPr="004A0C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/>
        </w:rPr>
        <w:t>Provide a mechanism such as the school timetable for the productive management of time and coordination of school work and activities.</w:t>
      </w:r>
    </w:p>
    <w:p w:rsidR="004A0C73" w:rsidRPr="004A0C73" w:rsidRDefault="004A0C73" w:rsidP="004A0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"/>
        </w:rPr>
      </w:pPr>
      <w:r w:rsidRPr="004A0C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/>
        </w:rPr>
        <w:t>Serve as data bank on which both the school head and staff and even students can draw on.</w:t>
      </w:r>
    </w:p>
    <w:p w:rsidR="00794B8C" w:rsidRPr="004A0C73" w:rsidRDefault="00794B8C" w:rsidP="004A0C73">
      <w:pPr>
        <w:spacing w:line="360" w:lineRule="auto"/>
        <w:rPr>
          <w:rFonts w:ascii="Times New Roman" w:hAnsi="Times New Roman" w:cs="Times New Roman"/>
          <w:b/>
          <w:sz w:val="144"/>
          <w:szCs w:val="144"/>
        </w:rPr>
      </w:pPr>
    </w:p>
    <w:sectPr w:rsidR="00794B8C" w:rsidRPr="004A0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F45ED"/>
    <w:multiLevelType w:val="multilevel"/>
    <w:tmpl w:val="8D4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38"/>
    <w:rsid w:val="004A0C73"/>
    <w:rsid w:val="00794B8C"/>
    <w:rsid w:val="00C7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D489"/>
  <w15:chartTrackingRefBased/>
  <w15:docId w15:val="{47C36F32-4170-45AC-9603-DC269F16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0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511">
          <w:marLeft w:val="0"/>
          <w:marRight w:val="0"/>
          <w:marTop w:val="0"/>
          <w:marBottom w:val="150"/>
          <w:divBdr>
            <w:top w:val="single" w:sz="2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338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242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UMUTESI</dc:creator>
  <cp:keywords/>
  <dc:description/>
  <cp:lastModifiedBy>ALICE UMUTESI</cp:lastModifiedBy>
  <cp:revision>1</cp:revision>
  <dcterms:created xsi:type="dcterms:W3CDTF">2018-01-11T12:23:00Z</dcterms:created>
  <dcterms:modified xsi:type="dcterms:W3CDTF">2018-01-11T13:57:00Z</dcterms:modified>
</cp:coreProperties>
</file>