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C1" w:rsidRDefault="002313C1" w:rsidP="002313C1">
      <w:pPr>
        <w:jc w:val="center"/>
        <w:rPr>
          <w:rFonts w:ascii="Garamond" w:hAnsi="Garamond"/>
          <w:b/>
          <w:sz w:val="32"/>
          <w:szCs w:val="32"/>
        </w:rPr>
      </w:pPr>
      <w:r w:rsidRPr="002313C1">
        <w:rPr>
          <w:rFonts w:ascii="Garamond" w:hAnsi="Garamond"/>
          <w:b/>
          <w:sz w:val="32"/>
          <w:szCs w:val="32"/>
        </w:rPr>
        <w:t>GROUP ACTIVITY</w:t>
      </w:r>
      <w:r w:rsidR="00EE7075">
        <w:rPr>
          <w:rFonts w:ascii="Garamond" w:hAnsi="Garamond"/>
          <w:b/>
          <w:sz w:val="32"/>
          <w:szCs w:val="32"/>
        </w:rPr>
        <w:t xml:space="preserve"> </w:t>
      </w:r>
    </w:p>
    <w:p w:rsidR="00753F2F" w:rsidRDefault="002313C1" w:rsidP="00753F2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Jean Claude</w:t>
      </w:r>
      <w:r w:rsidR="00753F2F">
        <w:rPr>
          <w:rFonts w:ascii="Garamond" w:hAnsi="Garamond"/>
          <w:b/>
          <w:sz w:val="32"/>
          <w:szCs w:val="32"/>
        </w:rPr>
        <w:t xml:space="preserve"> NIYITEGEKA</w:t>
      </w:r>
    </w:p>
    <w:p w:rsidR="00EE7075" w:rsidRDefault="00753F2F" w:rsidP="00753F2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E-mail: </w:t>
      </w:r>
      <w:bookmarkStart w:id="0" w:name="_GoBack"/>
      <w:bookmarkEnd w:id="0"/>
      <w:r>
        <w:fldChar w:fldCharType="begin"/>
      </w:r>
      <w:r>
        <w:instrText xml:space="preserve"> HYPERLINK "mailto:niclauves@gmail.com" </w:instrText>
      </w:r>
      <w:r>
        <w:fldChar w:fldCharType="separate"/>
      </w:r>
      <w:r w:rsidR="00EE7075" w:rsidRPr="004D2163">
        <w:rPr>
          <w:rStyle w:val="Hyperlink"/>
          <w:rFonts w:ascii="Garamond" w:hAnsi="Garamond"/>
          <w:b/>
          <w:sz w:val="32"/>
          <w:szCs w:val="32"/>
        </w:rPr>
        <w:t>niclauves@gmail.com</w:t>
      </w:r>
      <w:r>
        <w:rPr>
          <w:rStyle w:val="Hyperlink"/>
          <w:rFonts w:ascii="Garamond" w:hAnsi="Garamond"/>
          <w:b/>
          <w:sz w:val="32"/>
          <w:szCs w:val="32"/>
        </w:rPr>
        <w:fldChar w:fldCharType="end"/>
      </w:r>
    </w:p>
    <w:p w:rsidR="002313C1" w:rsidRPr="002313C1" w:rsidRDefault="002313C1" w:rsidP="00EE7075">
      <w:pPr>
        <w:spacing w:after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---------------------------------------------------------------------------------------------------</w:t>
      </w:r>
    </w:p>
    <w:p w:rsidR="00174A5E" w:rsidRPr="002313C1" w:rsidRDefault="00174A5E" w:rsidP="00174A5E">
      <w:pPr>
        <w:rPr>
          <w:rFonts w:ascii="Garamond" w:hAnsi="Garamond"/>
          <w:sz w:val="32"/>
          <w:szCs w:val="32"/>
        </w:rPr>
      </w:pPr>
      <w:r w:rsidRPr="002313C1">
        <w:rPr>
          <w:rFonts w:ascii="Garamond" w:hAnsi="Garamond"/>
          <w:sz w:val="32"/>
          <w:szCs w:val="32"/>
        </w:rPr>
        <w:t>The importance of excel in School and class administration</w:t>
      </w:r>
    </w:p>
    <w:p w:rsidR="00174A5E" w:rsidRPr="002313C1" w:rsidRDefault="00174A5E" w:rsidP="002313C1">
      <w:pPr>
        <w:pStyle w:val="ListParagraph"/>
        <w:numPr>
          <w:ilvl w:val="0"/>
          <w:numId w:val="1"/>
        </w:numPr>
        <w:tabs>
          <w:tab w:val="left" w:pos="0"/>
        </w:tabs>
        <w:ind w:left="180" w:firstLine="0"/>
        <w:rPr>
          <w:rFonts w:ascii="Garamond" w:hAnsi="Garamond"/>
          <w:b/>
          <w:sz w:val="32"/>
          <w:szCs w:val="32"/>
        </w:rPr>
      </w:pPr>
      <w:r w:rsidRPr="002313C1">
        <w:rPr>
          <w:rFonts w:ascii="Garamond" w:hAnsi="Garamond"/>
          <w:b/>
          <w:sz w:val="32"/>
          <w:szCs w:val="32"/>
        </w:rPr>
        <w:t>In school</w:t>
      </w:r>
    </w:p>
    <w:p w:rsidR="002313C1" w:rsidRDefault="00174A5E" w:rsidP="002313C1">
      <w:pPr>
        <w:pStyle w:val="ListParagraph"/>
        <w:numPr>
          <w:ilvl w:val="0"/>
          <w:numId w:val="2"/>
        </w:numPr>
        <w:spacing w:after="0"/>
        <w:ind w:firstLine="450"/>
        <w:rPr>
          <w:rFonts w:ascii="Garamond" w:hAnsi="Garamond"/>
          <w:sz w:val="32"/>
          <w:szCs w:val="32"/>
        </w:rPr>
      </w:pPr>
      <w:r w:rsidRPr="002313C1">
        <w:rPr>
          <w:rFonts w:ascii="Garamond" w:hAnsi="Garamond"/>
          <w:sz w:val="32"/>
          <w:szCs w:val="32"/>
        </w:rPr>
        <w:t>Spreadsheet is used to calculate, analyze, interpret,</w:t>
      </w:r>
      <w:r w:rsidR="002313C1">
        <w:rPr>
          <w:rFonts w:ascii="Garamond" w:hAnsi="Garamond"/>
          <w:sz w:val="32"/>
          <w:szCs w:val="32"/>
        </w:rPr>
        <w:t xml:space="preserve"> </w:t>
      </w:r>
      <w:r w:rsidRPr="002313C1">
        <w:rPr>
          <w:rFonts w:ascii="Garamond" w:hAnsi="Garamond"/>
          <w:sz w:val="32"/>
          <w:szCs w:val="32"/>
        </w:rPr>
        <w:t xml:space="preserve"> and make </w:t>
      </w:r>
      <w:r w:rsidR="002313C1" w:rsidRPr="002313C1">
        <w:rPr>
          <w:rFonts w:ascii="Garamond" w:hAnsi="Garamond"/>
          <w:sz w:val="32"/>
          <w:szCs w:val="32"/>
        </w:rPr>
        <w:t>decision</w:t>
      </w:r>
      <w:r w:rsidRPr="002313C1">
        <w:rPr>
          <w:rFonts w:ascii="Garamond" w:hAnsi="Garamond"/>
          <w:sz w:val="32"/>
          <w:szCs w:val="32"/>
        </w:rPr>
        <w:t xml:space="preserve"> </w:t>
      </w:r>
    </w:p>
    <w:p w:rsidR="00174A5E" w:rsidRPr="002313C1" w:rsidRDefault="002313C1" w:rsidP="002313C1">
      <w:pPr>
        <w:pStyle w:val="ListParagraph"/>
        <w:spacing w:after="0"/>
        <w:ind w:left="81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</w:t>
      </w:r>
      <w:r w:rsidR="00174A5E" w:rsidRPr="002313C1">
        <w:rPr>
          <w:rFonts w:ascii="Garamond" w:hAnsi="Garamond"/>
          <w:sz w:val="32"/>
          <w:szCs w:val="32"/>
        </w:rPr>
        <w:t>of data easily.</w:t>
      </w:r>
    </w:p>
    <w:p w:rsidR="002313C1" w:rsidRDefault="00174A5E" w:rsidP="002313C1">
      <w:pPr>
        <w:pStyle w:val="ListParagraph"/>
        <w:numPr>
          <w:ilvl w:val="0"/>
          <w:numId w:val="2"/>
        </w:numPr>
        <w:spacing w:after="0"/>
        <w:ind w:left="270" w:firstLine="450"/>
        <w:rPr>
          <w:rFonts w:ascii="Garamond" w:hAnsi="Garamond"/>
          <w:sz w:val="32"/>
          <w:szCs w:val="32"/>
        </w:rPr>
      </w:pPr>
      <w:r w:rsidRPr="002313C1">
        <w:rPr>
          <w:rFonts w:ascii="Garamond" w:hAnsi="Garamond"/>
          <w:sz w:val="32"/>
          <w:szCs w:val="32"/>
        </w:rPr>
        <w:t>It facilitates how to prepare guide notes containing with graphs or charts,</w:t>
      </w:r>
    </w:p>
    <w:p w:rsidR="00174A5E" w:rsidRPr="002313C1" w:rsidRDefault="002313C1" w:rsidP="002313C1">
      <w:pPr>
        <w:pStyle w:val="ListParagraph"/>
        <w:spacing w:after="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</w:t>
      </w:r>
      <w:r w:rsidR="00174A5E" w:rsidRPr="002313C1">
        <w:rPr>
          <w:rFonts w:ascii="Garamond" w:hAnsi="Garamond"/>
          <w:sz w:val="32"/>
          <w:szCs w:val="32"/>
        </w:rPr>
        <w:t xml:space="preserve"> formulas and functions.</w:t>
      </w:r>
    </w:p>
    <w:p w:rsidR="002313C1" w:rsidRPr="002313C1" w:rsidRDefault="002313C1" w:rsidP="002313C1">
      <w:pPr>
        <w:pStyle w:val="Default"/>
        <w:numPr>
          <w:ilvl w:val="0"/>
          <w:numId w:val="2"/>
        </w:numPr>
        <w:ind w:firstLine="450"/>
        <w:rPr>
          <w:rFonts w:ascii="Garamond" w:hAnsi="Garamond"/>
          <w:sz w:val="32"/>
          <w:szCs w:val="32"/>
        </w:rPr>
      </w:pPr>
      <w:r w:rsidRPr="002313C1">
        <w:rPr>
          <w:rFonts w:ascii="Garamond" w:hAnsi="Garamond"/>
          <w:sz w:val="32"/>
          <w:szCs w:val="32"/>
        </w:rPr>
        <w:t xml:space="preserve">Recording and processing data </w:t>
      </w:r>
    </w:p>
    <w:p w:rsidR="002313C1" w:rsidRPr="002313C1" w:rsidRDefault="002313C1" w:rsidP="002313C1">
      <w:pPr>
        <w:pStyle w:val="ListParagraph"/>
        <w:spacing w:after="0"/>
        <w:ind w:left="1500"/>
        <w:rPr>
          <w:rFonts w:ascii="Garamond" w:hAnsi="Garamond"/>
          <w:sz w:val="32"/>
          <w:szCs w:val="32"/>
        </w:rPr>
      </w:pPr>
    </w:p>
    <w:p w:rsidR="002313C1" w:rsidRPr="002313C1" w:rsidRDefault="002313C1" w:rsidP="002313C1">
      <w:pPr>
        <w:pStyle w:val="Default"/>
        <w:numPr>
          <w:ilvl w:val="0"/>
          <w:numId w:val="1"/>
        </w:numPr>
        <w:rPr>
          <w:rFonts w:ascii="Garamond" w:hAnsi="Garamond"/>
          <w:b/>
          <w:sz w:val="32"/>
          <w:szCs w:val="32"/>
        </w:rPr>
      </w:pPr>
      <w:r w:rsidRPr="002313C1">
        <w:rPr>
          <w:rFonts w:ascii="Garamond" w:hAnsi="Garamond"/>
          <w:b/>
          <w:sz w:val="32"/>
          <w:szCs w:val="32"/>
        </w:rPr>
        <w:t>For class administration</w:t>
      </w:r>
    </w:p>
    <w:p w:rsidR="00174A5E" w:rsidRPr="002313C1" w:rsidRDefault="002313C1" w:rsidP="002313C1">
      <w:pPr>
        <w:pStyle w:val="Default"/>
        <w:numPr>
          <w:ilvl w:val="0"/>
          <w:numId w:val="3"/>
        </w:numPr>
        <w:rPr>
          <w:rFonts w:ascii="Garamond" w:hAnsi="Garamond"/>
          <w:sz w:val="32"/>
          <w:szCs w:val="32"/>
        </w:rPr>
      </w:pPr>
      <w:r w:rsidRPr="002313C1">
        <w:rPr>
          <w:rFonts w:ascii="Garamond" w:hAnsi="Garamond"/>
          <w:sz w:val="32"/>
          <w:szCs w:val="32"/>
        </w:rPr>
        <w:t xml:space="preserve"> Spreadsheet is used for management of their </w:t>
      </w:r>
      <w:r w:rsidR="00174A5E" w:rsidRPr="002313C1">
        <w:rPr>
          <w:rFonts w:ascii="Garamond" w:hAnsi="Garamond"/>
          <w:sz w:val="32"/>
          <w:szCs w:val="32"/>
        </w:rPr>
        <w:t xml:space="preserve">Information </w:t>
      </w:r>
    </w:p>
    <w:p w:rsidR="00174A5E" w:rsidRPr="002313C1" w:rsidRDefault="002313C1" w:rsidP="002313C1">
      <w:pPr>
        <w:pStyle w:val="Default"/>
        <w:numPr>
          <w:ilvl w:val="0"/>
          <w:numId w:val="3"/>
        </w:numPr>
        <w:ind w:left="1080" w:firstLine="0"/>
        <w:rPr>
          <w:rFonts w:ascii="Garamond" w:hAnsi="Garamond"/>
          <w:sz w:val="32"/>
          <w:szCs w:val="32"/>
        </w:rPr>
      </w:pPr>
      <w:r w:rsidRPr="002313C1">
        <w:rPr>
          <w:rFonts w:ascii="Garamond" w:hAnsi="Garamond"/>
          <w:sz w:val="32"/>
          <w:szCs w:val="32"/>
        </w:rPr>
        <w:t xml:space="preserve">It is used to </w:t>
      </w:r>
      <w:r w:rsidR="00174A5E" w:rsidRPr="002313C1">
        <w:rPr>
          <w:rFonts w:ascii="Garamond" w:hAnsi="Garamond"/>
          <w:sz w:val="32"/>
          <w:szCs w:val="32"/>
        </w:rPr>
        <w:t>Stor</w:t>
      </w:r>
      <w:r w:rsidRPr="002313C1">
        <w:rPr>
          <w:rFonts w:ascii="Garamond" w:hAnsi="Garamond"/>
          <w:sz w:val="32"/>
          <w:szCs w:val="32"/>
        </w:rPr>
        <w:t>e</w:t>
      </w:r>
      <w:r w:rsidR="00174A5E" w:rsidRPr="002313C1">
        <w:rPr>
          <w:rFonts w:ascii="Garamond" w:hAnsi="Garamond"/>
          <w:sz w:val="32"/>
          <w:szCs w:val="32"/>
        </w:rPr>
        <w:t xml:space="preserve"> and shar</w:t>
      </w:r>
      <w:r w:rsidRPr="002313C1">
        <w:rPr>
          <w:rFonts w:ascii="Garamond" w:hAnsi="Garamond"/>
          <w:sz w:val="32"/>
          <w:szCs w:val="32"/>
        </w:rPr>
        <w:t>e</w:t>
      </w:r>
      <w:r w:rsidR="00174A5E" w:rsidRPr="002313C1">
        <w:rPr>
          <w:rFonts w:ascii="Garamond" w:hAnsi="Garamond"/>
          <w:sz w:val="32"/>
          <w:szCs w:val="32"/>
        </w:rPr>
        <w:t xml:space="preserve"> information </w:t>
      </w:r>
      <w:r w:rsidRPr="002313C1">
        <w:rPr>
          <w:rFonts w:ascii="Garamond" w:hAnsi="Garamond"/>
          <w:sz w:val="32"/>
          <w:szCs w:val="32"/>
        </w:rPr>
        <w:t>easily</w:t>
      </w:r>
    </w:p>
    <w:p w:rsidR="00174A5E" w:rsidRPr="002313C1" w:rsidRDefault="002313C1" w:rsidP="002313C1">
      <w:pPr>
        <w:pStyle w:val="Default"/>
        <w:numPr>
          <w:ilvl w:val="0"/>
          <w:numId w:val="3"/>
        </w:numPr>
        <w:rPr>
          <w:rFonts w:ascii="Garamond" w:hAnsi="Garamond"/>
          <w:sz w:val="32"/>
          <w:szCs w:val="32"/>
        </w:rPr>
      </w:pPr>
      <w:r w:rsidRPr="002313C1">
        <w:rPr>
          <w:rFonts w:ascii="Garamond" w:hAnsi="Garamond"/>
          <w:sz w:val="32"/>
          <w:szCs w:val="32"/>
        </w:rPr>
        <w:t xml:space="preserve">It </w:t>
      </w:r>
      <w:r w:rsidR="00174A5E" w:rsidRPr="002313C1">
        <w:rPr>
          <w:rFonts w:ascii="Garamond" w:hAnsi="Garamond"/>
          <w:sz w:val="32"/>
          <w:szCs w:val="32"/>
        </w:rPr>
        <w:t>Improve</w:t>
      </w:r>
      <w:r w:rsidRPr="002313C1">
        <w:rPr>
          <w:rFonts w:ascii="Garamond" w:hAnsi="Garamond"/>
          <w:sz w:val="32"/>
          <w:szCs w:val="32"/>
        </w:rPr>
        <w:t>s</w:t>
      </w:r>
      <w:r w:rsidR="00174A5E" w:rsidRPr="002313C1">
        <w:rPr>
          <w:rFonts w:ascii="Garamond" w:hAnsi="Garamond"/>
          <w:sz w:val="32"/>
          <w:szCs w:val="32"/>
        </w:rPr>
        <w:t xml:space="preserve"> methods of accountability and reporting </w:t>
      </w:r>
    </w:p>
    <w:p w:rsidR="00174A5E" w:rsidRPr="002313C1" w:rsidRDefault="00174A5E" w:rsidP="002313C1">
      <w:pPr>
        <w:pStyle w:val="ListParagraph"/>
        <w:ind w:left="540"/>
        <w:rPr>
          <w:rFonts w:ascii="Garamond" w:hAnsi="Garamond"/>
          <w:sz w:val="32"/>
          <w:szCs w:val="32"/>
        </w:rPr>
      </w:pPr>
    </w:p>
    <w:sectPr w:rsidR="00174A5E" w:rsidRPr="002313C1" w:rsidSect="002313C1">
      <w:pgSz w:w="12240" w:h="15840"/>
      <w:pgMar w:top="14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78E"/>
    <w:multiLevelType w:val="hybridMultilevel"/>
    <w:tmpl w:val="64F695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6890376"/>
    <w:multiLevelType w:val="hybridMultilevel"/>
    <w:tmpl w:val="2FFE82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062FF9"/>
    <w:multiLevelType w:val="hybridMultilevel"/>
    <w:tmpl w:val="6046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5E"/>
    <w:rsid w:val="00174A5E"/>
    <w:rsid w:val="002313C1"/>
    <w:rsid w:val="00753F2F"/>
    <w:rsid w:val="00EE7075"/>
    <w:rsid w:val="00F4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026B"/>
  <w15:docId w15:val="{6F6504B5-947E-462B-9A46-49A5C4E2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A5E"/>
    <w:pPr>
      <w:ind w:left="720"/>
      <w:contextualSpacing/>
    </w:pPr>
  </w:style>
  <w:style w:type="paragraph" w:customStyle="1" w:styleId="Default">
    <w:name w:val="Default"/>
    <w:rsid w:val="00174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</dc:creator>
  <cp:lastModifiedBy>Teacher</cp:lastModifiedBy>
  <cp:revision>2</cp:revision>
  <dcterms:created xsi:type="dcterms:W3CDTF">2017-12-06T09:28:00Z</dcterms:created>
  <dcterms:modified xsi:type="dcterms:W3CDTF">2017-12-06T09:28:00Z</dcterms:modified>
</cp:coreProperties>
</file>