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AE" w:rsidRDefault="00F235AE" w:rsidP="00F235AE">
      <w:pPr>
        <w:pStyle w:val="NormalWeb"/>
        <w:shd w:val="clear" w:color="auto" w:fill="FFFFFF"/>
        <w:spacing w:line="300" w:lineRule="atLeast"/>
        <w:rPr>
          <w:rFonts w:ascii="Candara" w:hAnsi="Candara"/>
          <w:color w:val="333333"/>
          <w:sz w:val="27"/>
          <w:szCs w:val="27"/>
          <w:lang w:val="en"/>
        </w:rPr>
      </w:pPr>
      <w:bookmarkStart w:id="0" w:name="_GoBack"/>
      <w:r>
        <w:rPr>
          <w:rFonts w:ascii="Candara" w:hAnsi="Candara"/>
          <w:color w:val="333333"/>
          <w:sz w:val="27"/>
          <w:szCs w:val="27"/>
          <w:lang w:val="en"/>
        </w:rPr>
        <w:t xml:space="preserve">In pedagogy, it is said that there is </w:t>
      </w:r>
      <w:r>
        <w:rPr>
          <w:rFonts w:ascii="Candara" w:hAnsi="Candara"/>
          <w:b/>
          <w:bCs/>
          <w:color w:val="333333"/>
          <w:sz w:val="27"/>
          <w:szCs w:val="27"/>
          <w:lang w:val="en"/>
        </w:rPr>
        <w:t>no best technique or methods than others but it depends on the content, level of learners, objective formulated and the environment.</w:t>
      </w:r>
    </w:p>
    <w:p w:rsidR="00F235AE" w:rsidRDefault="00F235AE" w:rsidP="00F235AE">
      <w:pPr>
        <w:pStyle w:val="NormalWeb"/>
        <w:shd w:val="clear" w:color="auto" w:fill="FFFFFF"/>
        <w:spacing w:line="300" w:lineRule="atLeast"/>
        <w:rPr>
          <w:rFonts w:ascii="Candara" w:hAnsi="Candara"/>
          <w:color w:val="333333"/>
          <w:sz w:val="27"/>
          <w:szCs w:val="27"/>
          <w:lang w:val="en"/>
        </w:rPr>
      </w:pPr>
      <w:r>
        <w:rPr>
          <w:rFonts w:ascii="Candara" w:hAnsi="Candara"/>
          <w:b/>
          <w:bCs/>
          <w:color w:val="333333"/>
          <w:sz w:val="27"/>
          <w:szCs w:val="27"/>
          <w:lang w:val="en"/>
        </w:rPr>
        <w:t>so use effectively your technique so that learners can understand your lessons.</w:t>
      </w:r>
    </w:p>
    <w:bookmarkEnd w:id="0"/>
    <w:p w:rsidR="00086787" w:rsidRDefault="00086787"/>
    <w:sectPr w:rsidR="00086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AE"/>
    <w:rsid w:val="00086787"/>
    <w:rsid w:val="00F2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5554"/>
  <w15:chartTrackingRefBased/>
  <w15:docId w15:val="{713121FF-0A31-4EE4-B8B5-8C71FCAA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5A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07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0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4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68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8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2018-12-05T10:29:00Z</dcterms:created>
  <dcterms:modified xsi:type="dcterms:W3CDTF">2018-12-05T10:30:00Z</dcterms:modified>
</cp:coreProperties>
</file>