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93" w:rsidRDefault="00F47BDA">
      <w:r>
        <w:rPr>
          <w:rStyle w:val="Strong"/>
          <w:rFonts w:ascii="Arial" w:hAnsi="Arial" w:cs="Arial"/>
          <w:sz w:val="20"/>
          <w:szCs w:val="20"/>
          <w:lang w:val="en"/>
        </w:rPr>
        <w:t>Project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en"/>
        </w:rPr>
        <w:t>Based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en"/>
        </w:rPr>
        <w:t>Learning</w:t>
      </w:r>
      <w:r>
        <w:rPr>
          <w:rFonts w:ascii="Arial" w:hAnsi="Arial" w:cs="Arial"/>
          <w:sz w:val="20"/>
          <w:szCs w:val="20"/>
          <w:lang w:val="en"/>
        </w:rPr>
        <w:t xml:space="preserve"> is a teaching method in which students gain k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n"/>
        </w:rPr>
        <w:t>nowledge and skills by working for an extended period of time to investigate and respond to an engaging and complex question, problem, or challenge.</w:t>
      </w:r>
    </w:p>
    <w:sectPr w:rsidR="00B2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DA"/>
    <w:rsid w:val="0037213D"/>
    <w:rsid w:val="004C587A"/>
    <w:rsid w:val="00F4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03CA1-6BFC-40E6-B05A-DC930C6B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7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Rwanda MINEDUC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2017-12-28T11:27:00Z</dcterms:created>
  <dcterms:modified xsi:type="dcterms:W3CDTF">2017-12-28T11:28:00Z</dcterms:modified>
</cp:coreProperties>
</file>