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BFE" w:rsidRDefault="00122098" w:rsidP="009C4BFE">
      <w:pPr>
        <w:pStyle w:val="NormalWeb"/>
      </w:pPr>
      <w:r>
        <w:t>According to the rhythm of development in technology especially, it is avital important to incorporate it in education too. That is why below there are 12 ways shown as best to use ICT in classroom</w:t>
      </w:r>
    </w:p>
    <w:p w:rsidR="009C4BFE" w:rsidRDefault="009C4BFE" w:rsidP="00122098">
      <w:pPr>
        <w:pStyle w:val="NormalWeb"/>
        <w:numPr>
          <w:ilvl w:val="0"/>
          <w:numId w:val="1"/>
        </w:numPr>
      </w:pPr>
      <w:r>
        <w:rPr>
          <w:rStyle w:val="Strong"/>
        </w:rPr>
        <w:t>Do a PowerPoint “Game Show Review”</w:t>
      </w:r>
    </w:p>
    <w:p w:rsidR="009C4BFE" w:rsidRDefault="00E00501" w:rsidP="009C4BFE">
      <w:pPr>
        <w:pStyle w:val="NormalWeb"/>
      </w:pPr>
      <w:r>
        <w:t>The</w:t>
      </w:r>
      <w:r w:rsidR="009C4BFE">
        <w:t xml:space="preserve"> templates are available online for teachers to download and revise, including their own content. Check out </w:t>
      </w:r>
      <w:hyperlink r:id="rId5" w:history="1">
        <w:r w:rsidR="009C4BFE" w:rsidRPr="00E00501">
          <w:rPr>
            <w:rStyle w:val="Hyperlink"/>
            <w:color w:val="auto"/>
            <w:u w:val="none"/>
          </w:rPr>
          <w:t>this template</w:t>
        </w:r>
      </w:hyperlink>
      <w:r w:rsidR="009C4BFE" w:rsidRPr="00E00501">
        <w:t xml:space="preserve"> or</w:t>
      </w:r>
      <w:r w:rsidR="009C4BFE">
        <w:t xml:space="preserve"> search “power</w:t>
      </w:r>
      <w:r>
        <w:t xml:space="preserve"> </w:t>
      </w:r>
      <w:r w:rsidR="009C4BFE">
        <w:t>point game show template” online. A fun way to practice using a projector and get your students to review important material!</w:t>
      </w:r>
    </w:p>
    <w:p w:rsidR="00E75BAF" w:rsidRDefault="009C4BFE" w:rsidP="009C4BFE">
      <w:pPr>
        <w:pStyle w:val="NormalWeb"/>
        <w:numPr>
          <w:ilvl w:val="0"/>
          <w:numId w:val="1"/>
        </w:numPr>
      </w:pPr>
      <w:r>
        <w:rPr>
          <w:rStyle w:val="Strong"/>
        </w:rPr>
        <w:t>Have students complete a written classroom activity as if it was online.</w:t>
      </w:r>
    </w:p>
    <w:p w:rsidR="009C4BFE" w:rsidRDefault="009C4BFE" w:rsidP="00E75BAF">
      <w:pPr>
        <w:pStyle w:val="NormalWeb"/>
        <w:ind w:left="360"/>
      </w:pPr>
      <w:r>
        <w:t>Take a look at various blog sites (Blogger and WordPress are two of the most popular) and create a template for your students to fill in.</w:t>
      </w:r>
    </w:p>
    <w:p w:rsidR="009C4BFE" w:rsidRDefault="009C4BFE" w:rsidP="009C4BFE">
      <w:pPr>
        <w:pStyle w:val="NormalWeb"/>
      </w:pPr>
      <w:r>
        <w:t xml:space="preserve">Want students to summarize information? Ask them to </w:t>
      </w:r>
      <w:hyperlink r:id="rId6" w:history="1">
        <w:r>
          <w:rPr>
            <w:rStyle w:val="Strong"/>
          </w:rPr>
          <w:t>tweet</w:t>
        </w:r>
      </w:hyperlink>
      <w:r>
        <w:t xml:space="preserve"> the lesson – that is, have them write summaries of 140 characters or less, as if they were writing on </w:t>
      </w:r>
      <w:hyperlink r:id="rId7" w:history="1">
        <w:r>
          <w:rPr>
            <w:rStyle w:val="Strong"/>
          </w:rPr>
          <w:t>Twitter</w:t>
        </w:r>
      </w:hyperlink>
      <w:r>
        <w:t>. Or create a template for a web page and ask students to use it to design a webpage about the content they are studying. While these activities don’t actually use technology, they familiarize you – and your students – with the Web 2.0 world, which can be a great first step.</w:t>
      </w:r>
    </w:p>
    <w:p w:rsidR="009C4BFE" w:rsidRDefault="009C4BFE" w:rsidP="00E75BAF">
      <w:pPr>
        <w:pStyle w:val="NormalWeb"/>
        <w:numPr>
          <w:ilvl w:val="0"/>
          <w:numId w:val="1"/>
        </w:numPr>
      </w:pPr>
      <w:r>
        <w:rPr>
          <w:rStyle w:val="Strong"/>
        </w:rPr>
        <w:t>Try a Web</w:t>
      </w:r>
      <w:r w:rsidR="00E75BAF">
        <w:rPr>
          <w:rStyle w:val="Strong"/>
        </w:rPr>
        <w:t xml:space="preserve"> </w:t>
      </w:r>
      <w:r>
        <w:rPr>
          <w:rStyle w:val="Strong"/>
        </w:rPr>
        <w:t>quest</w:t>
      </w:r>
    </w:p>
    <w:p w:rsidR="009C4BFE" w:rsidRDefault="009C4BFE" w:rsidP="009C4BFE">
      <w:pPr>
        <w:pStyle w:val="NormalWeb"/>
      </w:pPr>
      <w:r>
        <w:t>A web</w:t>
      </w:r>
      <w:r w:rsidR="00E75BAF">
        <w:t xml:space="preserve"> </w:t>
      </w:r>
      <w:r>
        <w:t>quest guides students to search the Internet for specific information. For example, students are asked to serve as curators of a museum on a particular topic. They must search the Internet to determine what artifacts belong in their museum and explain their choices.</w:t>
      </w:r>
    </w:p>
    <w:p w:rsidR="009C4BFE" w:rsidRDefault="009C4BFE" w:rsidP="009C4BFE">
      <w:pPr>
        <w:pStyle w:val="NormalWeb"/>
      </w:pPr>
      <w:r>
        <w:t>There are tons of already-constructed web</w:t>
      </w:r>
      <w:r w:rsidR="00E75BAF">
        <w:t xml:space="preserve"> </w:t>
      </w:r>
      <w:r>
        <w:t>quests out there, a perfect way to teachers to begin integrating Internet searches into their curriculum. </w:t>
      </w:r>
    </w:p>
    <w:p w:rsidR="009C4BFE" w:rsidRDefault="009C4BFE" w:rsidP="00E75BAF">
      <w:pPr>
        <w:pStyle w:val="NormalWeb"/>
        <w:numPr>
          <w:ilvl w:val="0"/>
          <w:numId w:val="1"/>
        </w:numPr>
      </w:pPr>
      <w:r>
        <w:rPr>
          <w:rStyle w:val="Strong"/>
        </w:rPr>
        <w:t>Use technology as a topic for a writing assignment</w:t>
      </w:r>
    </w:p>
    <w:p w:rsidR="009C4BFE" w:rsidRDefault="009C4BFE" w:rsidP="009C4BFE">
      <w:pPr>
        <w:pStyle w:val="NormalWeb"/>
      </w:pPr>
      <w:r>
        <w:t>For younger students, have them write a “how-to” piece about using </w:t>
      </w:r>
      <w:r>
        <w:rPr>
          <w:rStyle w:val="Strong"/>
        </w:rPr>
        <w:t>technology in the classroom</w:t>
      </w:r>
      <w:r>
        <w:t xml:space="preserve">. It’s a natural fit, as young people usually have a higher comfort level with technology than many adults. Tell kids to write a piece instructing someone – maybe a </w:t>
      </w:r>
      <w:r w:rsidR="00E75BAF">
        <w:t>grandparent</w:t>
      </w:r>
      <w:r>
        <w:t xml:space="preserve">? – on how to send an email, set up an </w:t>
      </w:r>
      <w:proofErr w:type="spellStart"/>
      <w:r>
        <w:t>Ipod</w:t>
      </w:r>
      <w:proofErr w:type="spellEnd"/>
      <w:r>
        <w:t>, or play a video game. For older kids, have them research the impact technology has had on a particular time in history or science or include a unit on science fiction and technology in your Language Arts curriculum.</w:t>
      </w:r>
    </w:p>
    <w:p w:rsidR="009C4BFE" w:rsidRDefault="009C4BFE" w:rsidP="00E75BAF">
      <w:pPr>
        <w:pStyle w:val="NormalWeb"/>
        <w:numPr>
          <w:ilvl w:val="0"/>
          <w:numId w:val="1"/>
        </w:numPr>
      </w:pPr>
      <w:r>
        <w:rPr>
          <w:rStyle w:val="Strong"/>
        </w:rPr>
        <w:t>Create a class webpage</w:t>
      </w:r>
    </w:p>
    <w:p w:rsidR="009C4BFE" w:rsidRDefault="009C4BFE" w:rsidP="009C4BFE">
      <w:pPr>
        <w:pStyle w:val="NormalWeb"/>
      </w:pPr>
      <w:r>
        <w:t>A class webpage can be anything from a basic site where you post announcements (think “online bulletin board”) to a much more elaborate one that includes class photos, a class blog, downloadable materials, and your own domain name. Those of you with a little more experience may enjoy Webs.com (</w:t>
      </w:r>
      <w:hyperlink r:id="rId8" w:history="1">
        <w:r>
          <w:rPr>
            <w:rStyle w:val="Hyperlink"/>
          </w:rPr>
          <w:t>http://www.webs.com/</w:t>
        </w:r>
      </w:hyperlink>
      <w:r>
        <w:t>), which offers both free and premium service packages.</w:t>
      </w:r>
    </w:p>
    <w:p w:rsidR="009C4BFE" w:rsidRDefault="009C4BFE" w:rsidP="00E75BAF">
      <w:pPr>
        <w:pStyle w:val="NormalWeb"/>
        <w:numPr>
          <w:ilvl w:val="0"/>
          <w:numId w:val="1"/>
        </w:numPr>
      </w:pPr>
      <w:r>
        <w:rPr>
          <w:rStyle w:val="Strong"/>
        </w:rPr>
        <w:lastRenderedPageBreak/>
        <w:t>Use an online grading system</w:t>
      </w:r>
    </w:p>
    <w:p w:rsidR="009C4BFE" w:rsidRDefault="009C4BFE" w:rsidP="009C4BFE">
      <w:pPr>
        <w:pStyle w:val="NormalWeb"/>
      </w:pPr>
      <w:r>
        <w:t>While some schools are mandating the shift to web-based gradebooks, you don’t have to wait to try one out. Sites like MyGradebook.com (</w:t>
      </w:r>
      <w:hyperlink r:id="rId9" w:history="1">
        <w:r>
          <w:rPr>
            <w:rStyle w:val="Hyperlink"/>
          </w:rPr>
          <w:t>http://www.mygradebook.com</w:t>
        </w:r>
      </w:hyperlink>
      <w:r>
        <w:t>) offer the opportunity to track grades, record attendance and seating charts, and compile reports on student progress. You can also email students and parents directly to allow them to view their updated grades. Never worry again about bringing home your gradebook – you can access it from any computer.  </w:t>
      </w:r>
    </w:p>
    <w:p w:rsidR="009C4BFE" w:rsidRDefault="009C4BFE" w:rsidP="00E75BAF">
      <w:pPr>
        <w:pStyle w:val="NormalWeb"/>
        <w:numPr>
          <w:ilvl w:val="0"/>
          <w:numId w:val="1"/>
        </w:numPr>
      </w:pPr>
      <w:r>
        <w:rPr>
          <w:rStyle w:val="Strong"/>
        </w:rPr>
        <w:t>Do an email exchange</w:t>
      </w:r>
    </w:p>
    <w:p w:rsidR="009C4BFE" w:rsidRDefault="009C4BFE" w:rsidP="009C4BFE">
      <w:pPr>
        <w:pStyle w:val="NormalWeb"/>
      </w:pPr>
      <w:r>
        <w:t>Have your students exchange emails with students in another s</w:t>
      </w:r>
      <w:r w:rsidR="009F6F48">
        <w:t>chool, city, state, or country especially</w:t>
      </w:r>
      <w:r>
        <w:t xml:space="preserve"> valuable if both sets of students are studying the same material. Or arrange for a group of experts to accept emails from your students on a particular topic. Students who fail to see the “real world implications” of math or science may develop new interest if you can put them in touch with a video game designer, astronaut, or engineer who uses those skills every day. And for adults who might want to volunteer but feel pressed for time, email can be a great way to help out, since they can respond on their own schedule.</w:t>
      </w:r>
    </w:p>
    <w:p w:rsidR="009C4BFE" w:rsidRDefault="009C4BFE" w:rsidP="009F6F48">
      <w:pPr>
        <w:pStyle w:val="NormalWeb"/>
        <w:numPr>
          <w:ilvl w:val="0"/>
          <w:numId w:val="1"/>
        </w:numPr>
      </w:pPr>
      <w:r>
        <w:rPr>
          <w:rStyle w:val="Strong"/>
        </w:rPr>
        <w:t>Give multimedia presentations – or have your students give them</w:t>
      </w:r>
    </w:p>
    <w:p w:rsidR="009C4BFE" w:rsidRDefault="009C4BFE" w:rsidP="009C4BFE">
      <w:pPr>
        <w:pStyle w:val="NormalWeb"/>
      </w:pPr>
      <w:r>
        <w:t>Liven up a traditional lecture by using a PowerPoint presentation that incorporates photographs, diagrams, sound effects, music, or video clips. For high school teachers, consider having your students develop presentations as a review tool before semester exams. Their work may be so good that you will want to use it in future classes!</w:t>
      </w:r>
    </w:p>
    <w:p w:rsidR="009C4BFE" w:rsidRDefault="009C4BFE" w:rsidP="009F6F48">
      <w:pPr>
        <w:pStyle w:val="NormalWeb"/>
        <w:numPr>
          <w:ilvl w:val="0"/>
          <w:numId w:val="1"/>
        </w:numPr>
      </w:pPr>
      <w:r>
        <w:rPr>
          <w:rStyle w:val="Strong"/>
        </w:rPr>
        <w:t>Supplement your lessons</w:t>
      </w:r>
    </w:p>
    <w:p w:rsidR="009C4BFE" w:rsidRDefault="009C4BFE" w:rsidP="009C4BFE">
      <w:pPr>
        <w:pStyle w:val="NormalWeb"/>
      </w:pPr>
      <w:r>
        <w:t xml:space="preserve">When you’ve taught the same material for </w:t>
      </w:r>
      <w:r w:rsidR="00122098">
        <w:t xml:space="preserve">a while, you </w:t>
      </w:r>
      <w:r w:rsidR="009F6F48">
        <w:t xml:space="preserve">and your students </w:t>
      </w:r>
      <w:r>
        <w:t xml:space="preserve">may </w:t>
      </w:r>
      <w:r w:rsidR="009F6F48">
        <w:t xml:space="preserve">find it less than </w:t>
      </w:r>
      <w:r>
        <w:t>exciting. A quick Internet search may help you identify ways to supplement your lessons with interesting new material. Make a habit of searching before you begin each new unit. You may find photographs, sound clips, video clips, and more that can bring your lessons to life. Many museums now offer online “virtual tours” and teachers are constantly developing new presentations and web</w:t>
      </w:r>
      <w:r w:rsidR="009F6F48">
        <w:t xml:space="preserve"> </w:t>
      </w:r>
      <w:r>
        <w:t>quests, which are posted online. Add these in to keep your lessons fresh.</w:t>
      </w:r>
    </w:p>
    <w:p w:rsidR="009C4BFE" w:rsidRDefault="009C4BFE" w:rsidP="009F6F48">
      <w:pPr>
        <w:pStyle w:val="NormalWeb"/>
        <w:numPr>
          <w:ilvl w:val="0"/>
          <w:numId w:val="1"/>
        </w:numPr>
      </w:pPr>
      <w:r>
        <w:rPr>
          <w:rStyle w:val="Strong"/>
        </w:rPr>
        <w:t>Create a class blog or wiki</w:t>
      </w:r>
    </w:p>
    <w:p w:rsidR="009C4BFE" w:rsidRDefault="009C4BFE" w:rsidP="009C4BFE">
      <w:pPr>
        <w:pStyle w:val="NormalWeb"/>
      </w:pPr>
      <w:r>
        <w:t>Take appropriate precautions for Internet safety, but a class blog or wiki can be a great way to integrate </w:t>
      </w:r>
      <w:r>
        <w:rPr>
          <w:rStyle w:val="Strong"/>
        </w:rPr>
        <w:t>technology in the classroom</w:t>
      </w:r>
      <w:r>
        <w:t> and develop student knowledge. Some teachers use blogs to dri</w:t>
      </w:r>
      <w:r w:rsidR="00051C2A">
        <w:t>ve outside of class discussion</w:t>
      </w:r>
      <w:r>
        <w:t xml:space="preserve"> partic</w:t>
      </w:r>
      <w:r w:rsidR="00051C2A">
        <w:t>ularly helpful for</w:t>
      </w:r>
      <w:r>
        <w:t xml:space="preserve"> students who are motivated but short on class time.</w:t>
      </w:r>
    </w:p>
    <w:p w:rsidR="009C4BFE" w:rsidRDefault="009C4BFE" w:rsidP="009C4BFE">
      <w:pPr>
        <w:pStyle w:val="NormalWeb"/>
      </w:pPr>
      <w:r>
        <w:t>A wiki is a website that uses software which allows many different people to edit it (think Wikipedia). Have your students work together to create a wiki on a topic they are studying. They will need to correct each other’s work and collaborate in order to make it a success.</w:t>
      </w:r>
    </w:p>
    <w:p w:rsidR="009C4BFE" w:rsidRDefault="00051C2A" w:rsidP="00051C2A">
      <w:pPr>
        <w:pStyle w:val="NormalWeb"/>
        <w:numPr>
          <w:ilvl w:val="0"/>
          <w:numId w:val="1"/>
        </w:numPr>
      </w:pPr>
      <w:r>
        <w:rPr>
          <w:rStyle w:val="Strong"/>
        </w:rPr>
        <w:lastRenderedPageBreak/>
        <w:t xml:space="preserve">Listen to or create </w:t>
      </w:r>
      <w:r w:rsidR="009C4BFE">
        <w:rPr>
          <w:rStyle w:val="Strong"/>
        </w:rPr>
        <w:t>a Podcast.</w:t>
      </w:r>
    </w:p>
    <w:p w:rsidR="009C4BFE" w:rsidRDefault="009C4BFE" w:rsidP="009C4BFE">
      <w:pPr>
        <w:pStyle w:val="NormalWeb"/>
      </w:pPr>
      <w:r>
        <w:t>There are thousands of podcasts available on the Web. Search for ones that meet your students’ needs. Some colleges are offering professors’ lectures via podcast, which can be great for advanced students. In other cases, you may be able to find an interview with the author of a book your students are reading, or other supplemental material. Make arrangements to download it and play it for your students. For the really ambitious, have students create their own podcasts to document their progress through the year or discuss their ideas on a variety of issues pertaining to the course.</w:t>
      </w:r>
    </w:p>
    <w:p w:rsidR="009C4BFE" w:rsidRDefault="009C4BFE" w:rsidP="00051C2A">
      <w:pPr>
        <w:pStyle w:val="NormalWeb"/>
        <w:numPr>
          <w:ilvl w:val="0"/>
          <w:numId w:val="1"/>
        </w:numPr>
      </w:pPr>
      <w:r>
        <w:rPr>
          <w:rStyle w:val="Strong"/>
        </w:rPr>
        <w:t>“Publish” your students’ work</w:t>
      </w:r>
    </w:p>
    <w:p w:rsidR="009C4BFE" w:rsidRDefault="009C4BFE" w:rsidP="009C4BFE">
      <w:pPr>
        <w:pStyle w:val="NormalWeb"/>
      </w:pPr>
      <w:r>
        <w:t>Tools exist today to allow your students to create really professional looking work using a desktop computer. Have students create a short film, run an ongoing class website that features</w:t>
      </w:r>
      <w:r w:rsidR="00051C2A">
        <w:t xml:space="preserve"> student work and opinions, </w:t>
      </w:r>
      <w:proofErr w:type="gramStart"/>
      <w:r w:rsidR="00051C2A">
        <w:t>or  if</w:t>
      </w:r>
      <w:proofErr w:type="gramEnd"/>
      <w:r w:rsidR="00051C2A">
        <w:t xml:space="preserve"> they’re really ambitious </w:t>
      </w:r>
      <w:r>
        <w:t xml:space="preserve">raise the money to have their work professionally published by </w:t>
      </w:r>
      <w:r w:rsidR="00051C2A">
        <w:t xml:space="preserve">a self-publishing company like </w:t>
      </w:r>
      <w:r>
        <w:t>Universe or Lulu.</w:t>
      </w:r>
    </w:p>
    <w:p w:rsidR="009C4BFE" w:rsidRDefault="009C4BFE" w:rsidP="009C4BFE">
      <w:pPr>
        <w:pStyle w:val="NormalWeb"/>
      </w:pPr>
      <w:r>
        <w:t>No matter what your skill level, integrating </w:t>
      </w:r>
      <w:r>
        <w:rPr>
          <w:rStyle w:val="Strong"/>
        </w:rPr>
        <w:t>technology in the classroom</w:t>
      </w:r>
      <w:r>
        <w:t> offers the chance to increase student interest and teach valuable profession</w:t>
      </w:r>
      <w:r w:rsidR="00051C2A">
        <w:t xml:space="preserve">al skills </w:t>
      </w:r>
      <w:r>
        <w:t>and have some fun!</w:t>
      </w:r>
      <w:bookmarkStart w:id="0" w:name="_GoBack"/>
      <w:bookmarkEnd w:id="0"/>
    </w:p>
    <w:p w:rsidR="006A2994" w:rsidRDefault="006A2994"/>
    <w:sectPr w:rsidR="006A29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F6615"/>
    <w:multiLevelType w:val="hybridMultilevel"/>
    <w:tmpl w:val="47E6C8DC"/>
    <w:lvl w:ilvl="0" w:tplc="A91AD2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BFE"/>
    <w:rsid w:val="00051C2A"/>
    <w:rsid w:val="00122098"/>
    <w:rsid w:val="006A2994"/>
    <w:rsid w:val="009C4BFE"/>
    <w:rsid w:val="009F6F48"/>
    <w:rsid w:val="00E00501"/>
    <w:rsid w:val="00E75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1868E"/>
  <w15:chartTrackingRefBased/>
  <w15:docId w15:val="{C8F951A5-30BF-4339-BEEB-125250C04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4BF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C4BFE"/>
    <w:rPr>
      <w:b/>
      <w:bCs/>
    </w:rPr>
  </w:style>
  <w:style w:type="character" w:styleId="Hyperlink">
    <w:name w:val="Hyperlink"/>
    <w:basedOn w:val="DefaultParagraphFont"/>
    <w:uiPriority w:val="99"/>
    <w:semiHidden/>
    <w:unhideWhenUsed/>
    <w:rsid w:val="009C4BFE"/>
    <w:rPr>
      <w:color w:val="0000FF"/>
      <w:u w:val="single"/>
    </w:rPr>
  </w:style>
  <w:style w:type="character" w:styleId="Emphasis">
    <w:name w:val="Emphasis"/>
    <w:basedOn w:val="DefaultParagraphFont"/>
    <w:uiPriority w:val="20"/>
    <w:qFormat/>
    <w:rsid w:val="009C4B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61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bs.com/" TargetMode="External"/><Relationship Id="rId3" Type="http://schemas.openxmlformats.org/officeDocument/2006/relationships/settings" Target="settings.xml"/><Relationship Id="rId7" Type="http://schemas.openxmlformats.org/officeDocument/2006/relationships/hyperlink" Target="http://www.teachhub.com/50-ways-use-twitter-classro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achhub.com/13-reasons-use-twitter-classroom" TargetMode="External"/><Relationship Id="rId11" Type="http://schemas.openxmlformats.org/officeDocument/2006/relationships/theme" Target="theme/theme1.xml"/><Relationship Id="rId5" Type="http://schemas.openxmlformats.org/officeDocument/2006/relationships/hyperlink" Target="http://www.murray.k12.ga.us/teacher/kara%20leonard/Mini%20T%27s/Games/Games.ht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ygradeb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1016</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Rwanda MINEDUC</Company>
  <LinksUpToDate>false</LinksUpToDate>
  <CharactersWithSpaces>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cp:revision>
  <dcterms:created xsi:type="dcterms:W3CDTF">2017-12-23T08:34:00Z</dcterms:created>
  <dcterms:modified xsi:type="dcterms:W3CDTF">2017-12-23T09:36:00Z</dcterms:modified>
</cp:coreProperties>
</file>