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61ABB" w14:textId="7B752518" w:rsidR="00C45FF5" w:rsidRPr="00C45FF5" w:rsidRDefault="00C45FF5" w:rsidP="00C45FF5">
      <w:pPr>
        <w:jc w:val="center"/>
        <w:rPr>
          <w:rFonts w:ascii="Calibri" w:hAnsi="Calibri"/>
          <w:b/>
          <w:sz w:val="20"/>
          <w:szCs w:val="20"/>
        </w:rPr>
      </w:pPr>
      <w:r w:rsidRPr="00C45FF5">
        <w:rPr>
          <w:rFonts w:ascii="Calibri" w:hAnsi="Calibri"/>
          <w:b/>
          <w:sz w:val="20"/>
          <w:szCs w:val="20"/>
        </w:rPr>
        <w:t>Sort these questions according to whether they are higher, middle or lower order questions.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71AD2" w:rsidRPr="00C45FF5" w14:paraId="76C95C20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4269FADA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Who was the last King of Rwanda?</w:t>
            </w:r>
          </w:p>
        </w:tc>
      </w:tr>
      <w:tr w:rsidR="00571AD2" w:rsidRPr="00C45FF5" w14:paraId="2696A8A8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25E03D26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Name two types of joint in the human body.</w:t>
            </w:r>
          </w:p>
        </w:tc>
      </w:tr>
      <w:tr w:rsidR="00571AD2" w:rsidRPr="00C45FF5" w14:paraId="799F04EA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7CD1044D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Define Boyle’s law.</w:t>
            </w:r>
          </w:p>
        </w:tc>
      </w:tr>
      <w:tr w:rsidR="00571AD2" w:rsidRPr="00C45FF5" w14:paraId="7EA8714F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648C8A74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Summarise the problems faced by people who live in rural areas of Rwanda without electricity.</w:t>
            </w:r>
          </w:p>
        </w:tc>
      </w:tr>
      <w:tr w:rsidR="00571AD2" w:rsidRPr="00C45FF5" w14:paraId="3DA45DBD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1F0FD67E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Compare the duties of a Deputy and Senator in the Parliament of Rwanda.</w:t>
            </w:r>
          </w:p>
        </w:tc>
      </w:tr>
      <w:tr w:rsidR="00571AD2" w:rsidRPr="00C45FF5" w14:paraId="389212D1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65ACFDD0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Use Pythagoras’s Theorem to calculate the diagonal length of the roof's slope.</w:t>
            </w:r>
          </w:p>
        </w:tc>
      </w:tr>
      <w:tr w:rsidR="00571AD2" w:rsidRPr="00C45FF5" w14:paraId="38F0CD9C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56E8B83D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Interpret the data you have been given to analyse the effect of different factors on the Rwandan textile industry.</w:t>
            </w:r>
          </w:p>
        </w:tc>
      </w:tr>
      <w:tr w:rsidR="00571AD2" w:rsidRPr="00C45FF5" w14:paraId="441C3F1F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090C9E29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Should the use of inorganic fertilizers be discontinued on Rwandan farms? Justify your answer with reasons and evidence.</w:t>
            </w:r>
          </w:p>
        </w:tc>
      </w:tr>
      <w:tr w:rsidR="00571AD2" w:rsidRPr="00C45FF5" w14:paraId="5CAECB5E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0AAE52E5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What kinds of cooperation between different counties in East Africa would support economic growth in the region?</w:t>
            </w:r>
          </w:p>
        </w:tc>
      </w:tr>
      <w:tr w:rsidR="00571AD2" w:rsidRPr="00C45FF5" w14:paraId="3E23DCF2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38BCCD7C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How does climate in Rwanda vary according to location?</w:t>
            </w:r>
          </w:p>
        </w:tc>
      </w:tr>
      <w:tr w:rsidR="00571AD2" w:rsidRPr="00C45FF5" w14:paraId="2F6CD112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00E01406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Explain why the climate in Rwanda varies according to location?</w:t>
            </w:r>
          </w:p>
        </w:tc>
      </w:tr>
      <w:tr w:rsidR="00571AD2" w:rsidRPr="00C45FF5" w14:paraId="3C162BA7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7C9D5D6D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Interpret the figures in the table to show which factor had the biggest impact on the speed of reaction.</w:t>
            </w:r>
          </w:p>
        </w:tc>
      </w:tr>
      <w:tr w:rsidR="00571AD2" w:rsidRPr="00C45FF5" w14:paraId="341354E3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39956A14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Predict what would happen to the PH value of the solution if more water was added.</w:t>
            </w:r>
          </w:p>
        </w:tc>
      </w:tr>
      <w:tr w:rsidR="00571AD2" w:rsidRPr="00C45FF5" w14:paraId="429AAF26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64AC5736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Match statements with the character who said them.</w:t>
            </w:r>
          </w:p>
        </w:tc>
      </w:tr>
      <w:tr w:rsidR="00571AD2" w:rsidRPr="00C45FF5" w14:paraId="4083B91D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433E1A4C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Which do you think is the biggest problem facing Rwanda today?  Give examples of how it could be solved.</w:t>
            </w:r>
          </w:p>
        </w:tc>
      </w:tr>
      <w:tr w:rsidR="00571AD2" w:rsidRPr="00C45FF5" w14:paraId="6D09910F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18616FC5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Analyse the main challenges facing Rwanda today. Evaluate the pros and cons of different possible solutions.</w:t>
            </w:r>
          </w:p>
        </w:tc>
      </w:tr>
      <w:tr w:rsidR="00571AD2" w:rsidRPr="00C45FF5" w14:paraId="0E5A5743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230EEB01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Give three typical features of a mammal.</w:t>
            </w:r>
          </w:p>
        </w:tc>
      </w:tr>
      <w:tr w:rsidR="00571AD2" w:rsidRPr="00C45FF5" w14:paraId="35B6D84B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3AD26D46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How would you classify the following animals?</w:t>
            </w:r>
          </w:p>
        </w:tc>
      </w:tr>
      <w:tr w:rsidR="00571AD2" w:rsidRPr="00C45FF5" w14:paraId="5650C709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4294821F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Explore the inconsistencies in the data given below. How do you account for them?</w:t>
            </w:r>
          </w:p>
        </w:tc>
      </w:tr>
      <w:tr w:rsidR="00571AD2" w:rsidRPr="00C45FF5" w14:paraId="6F6D03F3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73F0940F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Label the parts of flower.</w:t>
            </w:r>
          </w:p>
        </w:tc>
      </w:tr>
      <w:tr w:rsidR="00571AD2" w:rsidRPr="00C45FF5" w14:paraId="03D43D82" w14:textId="77777777" w:rsidTr="00C45FF5">
        <w:trPr>
          <w:trHeight w:val="454"/>
          <w:jc w:val="center"/>
        </w:trPr>
        <w:tc>
          <w:tcPr>
            <w:tcW w:w="10060" w:type="dxa"/>
            <w:shd w:val="clear" w:color="auto" w:fill="auto"/>
            <w:noWrap/>
            <w:vAlign w:val="center"/>
            <w:hideMark/>
          </w:tcPr>
          <w:p w14:paraId="443D6EE6" w14:textId="77777777" w:rsidR="00571AD2" w:rsidRPr="00C45FF5" w:rsidRDefault="00571AD2" w:rsidP="00571AD2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45F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Design an experiment to demonstrate that sunlight is essential for photosynthesis.</w:t>
            </w:r>
          </w:p>
        </w:tc>
      </w:tr>
    </w:tbl>
    <w:p w14:paraId="00485070" w14:textId="7F75D036" w:rsidR="00C45FF5" w:rsidRPr="00C45FF5" w:rsidRDefault="00C45FF5" w:rsidP="00975A5C">
      <w:pPr>
        <w:rPr>
          <w:rFonts w:ascii="Calibri" w:hAnsi="Calibri"/>
          <w:sz w:val="20"/>
          <w:szCs w:val="20"/>
        </w:rPr>
      </w:pPr>
    </w:p>
    <w:p w14:paraId="1FF7C60E" w14:textId="56B39330" w:rsidR="00B06ED8" w:rsidRPr="00C45FF5" w:rsidRDefault="00C45FF5" w:rsidP="00C45FF5">
      <w:pPr>
        <w:spacing w:before="0" w:after="0" w:line="240" w:lineRule="auto"/>
        <w:rPr>
          <w:rFonts w:ascii="Calibri" w:hAnsi="Calibri"/>
          <w:b/>
          <w:sz w:val="24"/>
          <w:szCs w:val="20"/>
        </w:rPr>
      </w:pPr>
      <w:bookmarkStart w:id="0" w:name="_GoBack"/>
      <w:bookmarkEnd w:id="0"/>
      <w:r w:rsidRPr="00C45FF5">
        <w:rPr>
          <w:rFonts w:ascii="Calibri" w:hAnsi="Calibri"/>
          <w:b/>
          <w:sz w:val="24"/>
          <w:szCs w:val="20"/>
        </w:rPr>
        <w:br w:type="page"/>
      </w:r>
      <w:r w:rsidRPr="00C45FF5">
        <w:rPr>
          <w:rFonts w:ascii="Calibri" w:hAnsi="Calibri"/>
          <w:b/>
          <w:sz w:val="24"/>
          <w:szCs w:val="20"/>
        </w:rPr>
        <w:lastRenderedPageBreak/>
        <w:t>Answers:</w:t>
      </w:r>
    </w:p>
    <w:p w14:paraId="70F64230" w14:textId="77777777" w:rsidR="00C45FF5" w:rsidRPr="00C45FF5" w:rsidRDefault="00C45FF5" w:rsidP="00C45FF5">
      <w:pPr>
        <w:autoSpaceDE w:val="0"/>
        <w:autoSpaceDN w:val="0"/>
        <w:adjustRightInd w:val="0"/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Who was the last King of Rwanda? (L)</w:t>
      </w:r>
    </w:p>
    <w:p w14:paraId="32561EAE" w14:textId="77777777" w:rsidR="00C45FF5" w:rsidRPr="00C45FF5" w:rsidRDefault="00C45FF5" w:rsidP="00C45FF5">
      <w:pPr>
        <w:autoSpaceDE w:val="0"/>
        <w:autoSpaceDN w:val="0"/>
        <w:adjustRightInd w:val="0"/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Name two types of joint in the human body. (L)</w:t>
      </w:r>
    </w:p>
    <w:p w14:paraId="2CE3BAC6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Define Boyle’s law (L)</w:t>
      </w:r>
    </w:p>
    <w:p w14:paraId="3781154C" w14:textId="77777777" w:rsidR="00C45FF5" w:rsidRPr="00C45FF5" w:rsidRDefault="00C45FF5" w:rsidP="00C45FF5">
      <w:pPr>
        <w:autoSpaceDE w:val="0"/>
        <w:autoSpaceDN w:val="0"/>
        <w:adjustRightInd w:val="0"/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Summarise the problems faced by people who live in rural areas of Rwanda without electricity. (M)</w:t>
      </w:r>
    </w:p>
    <w:p w14:paraId="6E1AD681" w14:textId="79185342" w:rsidR="00C45FF5" w:rsidRPr="00C45FF5" w:rsidRDefault="00C45FF5" w:rsidP="00C45FF5">
      <w:pPr>
        <w:autoSpaceDE w:val="0"/>
        <w:autoSpaceDN w:val="0"/>
        <w:adjustRightInd w:val="0"/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Compare the duties of a Deputy and Senator in the Parliament of Rwanda.</w:t>
      </w:r>
      <w:r w:rsidRPr="00C45FF5">
        <w:rPr>
          <w:rFonts w:ascii="Calibri" w:hAnsi="Calibri" w:cstheme="minorHAnsi"/>
          <w:sz w:val="20"/>
          <w:szCs w:val="20"/>
        </w:rPr>
        <w:t xml:space="preserve"> </w:t>
      </w:r>
      <w:r w:rsidRPr="00C45FF5">
        <w:rPr>
          <w:rFonts w:ascii="Calibri" w:hAnsi="Calibri" w:cstheme="minorHAnsi"/>
          <w:sz w:val="20"/>
          <w:szCs w:val="20"/>
        </w:rPr>
        <w:t>(M)</w:t>
      </w:r>
    </w:p>
    <w:p w14:paraId="16A40129" w14:textId="77777777" w:rsidR="00C45FF5" w:rsidRPr="00C45FF5" w:rsidRDefault="00C45FF5" w:rsidP="00C45FF5">
      <w:pPr>
        <w:autoSpaceDE w:val="0"/>
        <w:autoSpaceDN w:val="0"/>
        <w:adjustRightInd w:val="0"/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Use Pythagoras’s Theorem to calculate the diagonal length of the roof's slope. (M)</w:t>
      </w:r>
    </w:p>
    <w:p w14:paraId="2CCD43C2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Interpret the data you have been given to analyse the effect of different factors on the Rwandan textile industry. (H)</w:t>
      </w:r>
    </w:p>
    <w:p w14:paraId="59AD365A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Should the use of inorganic fertilizers be discontinued on Rwandan farms? Justify your answer with reasons and evidence. (H)</w:t>
      </w:r>
    </w:p>
    <w:p w14:paraId="650B0278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/>
          <w:sz w:val="20"/>
          <w:szCs w:val="20"/>
        </w:rPr>
        <w:t>What kinds of cooperation between different counties in East Africa would support economic growth in the region</w:t>
      </w:r>
      <w:r w:rsidRPr="00C45FF5">
        <w:rPr>
          <w:rFonts w:ascii="Calibri" w:hAnsi="Calibri" w:cstheme="minorHAnsi"/>
          <w:sz w:val="20"/>
          <w:szCs w:val="20"/>
        </w:rPr>
        <w:t>? (H)</w:t>
      </w:r>
    </w:p>
    <w:p w14:paraId="726AA562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How does climate in Rwanda vary according to location? (L)</w:t>
      </w:r>
    </w:p>
    <w:p w14:paraId="0057A11C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Explain why the climate in Rwanda varies according to location? (M)</w:t>
      </w:r>
    </w:p>
    <w:p w14:paraId="3CCC5011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Interpret the figures in the table to show which factor had the biggest impact on the speed of reaction. (H)</w:t>
      </w:r>
    </w:p>
    <w:p w14:paraId="05286C0E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Predict what would happen to the PH value of the solution if more water was added (M)</w:t>
      </w:r>
    </w:p>
    <w:p w14:paraId="7AC608B5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Match statements with the character who said them (L)</w:t>
      </w:r>
    </w:p>
    <w:p w14:paraId="1A490DBA" w14:textId="694FC6EC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Which do you think is the biggest problem facing Rwanda today?  Give examples of how it could be solved.</w:t>
      </w:r>
      <w:r w:rsidRPr="00C45FF5">
        <w:rPr>
          <w:rFonts w:ascii="Calibri" w:hAnsi="Calibri" w:cstheme="minorHAnsi"/>
          <w:sz w:val="20"/>
          <w:szCs w:val="20"/>
        </w:rPr>
        <w:t xml:space="preserve"> </w:t>
      </w:r>
      <w:r w:rsidRPr="00C45FF5">
        <w:rPr>
          <w:rFonts w:ascii="Calibri" w:hAnsi="Calibri" w:cstheme="minorHAnsi"/>
          <w:sz w:val="20"/>
          <w:szCs w:val="20"/>
        </w:rPr>
        <w:t>(M)</w:t>
      </w:r>
    </w:p>
    <w:p w14:paraId="7FA069B7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Analyse the main challenges facing Rwanda today. Evaluate the pros and cons of different possible solutions. (H)</w:t>
      </w:r>
    </w:p>
    <w:p w14:paraId="480486D1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Give three typical features of a mammal (L)</w:t>
      </w:r>
    </w:p>
    <w:p w14:paraId="70B4EB25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How would you classify the following animals? (M)</w:t>
      </w:r>
    </w:p>
    <w:p w14:paraId="67ADE7DF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Explore the inconsistencies in the data given below. How do you account for them? (H)</w:t>
      </w:r>
    </w:p>
    <w:p w14:paraId="15A5328D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Label the parts of flower (L)</w:t>
      </w:r>
    </w:p>
    <w:p w14:paraId="7D910B35" w14:textId="77777777" w:rsidR="00C45FF5" w:rsidRPr="00C45FF5" w:rsidRDefault="00C45FF5" w:rsidP="00C45FF5">
      <w:pPr>
        <w:spacing w:line="240" w:lineRule="auto"/>
        <w:rPr>
          <w:rFonts w:ascii="Calibri" w:hAnsi="Calibri" w:cstheme="minorHAnsi"/>
          <w:sz w:val="20"/>
          <w:szCs w:val="20"/>
        </w:rPr>
      </w:pPr>
      <w:r w:rsidRPr="00C45FF5">
        <w:rPr>
          <w:rFonts w:ascii="Calibri" w:hAnsi="Calibri" w:cstheme="minorHAnsi"/>
          <w:sz w:val="20"/>
          <w:szCs w:val="20"/>
        </w:rPr>
        <w:t>Design an experiment to demonstrate that sunlight is essential for photosynthesis (M)</w:t>
      </w:r>
    </w:p>
    <w:p w14:paraId="42226C95" w14:textId="77777777" w:rsidR="00C45FF5" w:rsidRPr="00C45FF5" w:rsidRDefault="00C45FF5" w:rsidP="00C45FF5">
      <w:pPr>
        <w:spacing w:before="0" w:after="0" w:line="240" w:lineRule="auto"/>
        <w:rPr>
          <w:rFonts w:ascii="Calibri" w:hAnsi="Calibri"/>
          <w:sz w:val="20"/>
          <w:szCs w:val="20"/>
        </w:rPr>
      </w:pPr>
    </w:p>
    <w:sectPr w:rsidR="00C45FF5" w:rsidRPr="00C45FF5" w:rsidSect="00571AD2">
      <w:footerReference w:type="default" r:id="rId11"/>
      <w:footerReference w:type="first" r:id="rId12"/>
      <w:pgSz w:w="11907" w:h="16840" w:code="9"/>
      <w:pgMar w:top="567" w:right="567" w:bottom="567" w:left="567" w:header="62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36952" w14:textId="77777777" w:rsidR="00320731" w:rsidRDefault="00320731" w:rsidP="006B3540">
      <w:r>
        <w:separator/>
      </w:r>
    </w:p>
  </w:endnote>
  <w:endnote w:type="continuationSeparator" w:id="0">
    <w:p w14:paraId="35104EDF" w14:textId="77777777" w:rsidR="00320731" w:rsidRDefault="00320731" w:rsidP="006B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E4F59" w14:textId="4A7E0F0D" w:rsidR="000E2300" w:rsidRPr="005B31C6" w:rsidRDefault="00320731" w:rsidP="005B31C6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-1294441781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EndPr>
        <w:rPr>
          <w:rStyle w:val="Heading2Char"/>
        </w:rPr>
      </w:sdtEndPr>
      <w:sdtContent>
        <w:r w:rsidR="00C45FF5">
          <w:rPr>
            <w:rStyle w:val="Heading2Char"/>
            <w:rFonts w:eastAsiaTheme="minorEastAsia"/>
            <w:color w:val="95569E"/>
          </w:rPr>
          <w:t>Public</w:t>
        </w:r>
      </w:sdtContent>
    </w:sdt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 w:rsidRPr="00696D0B">
      <w:rPr>
        <w:rStyle w:val="Heading2Char"/>
        <w:rFonts w:eastAsiaTheme="minorEastAsia"/>
        <w:color w:val="95569E"/>
        <w:sz w:val="22"/>
      </w:rPr>
      <w:fldChar w:fldCharType="begin"/>
    </w:r>
    <w:r w:rsidR="000E2300"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="000E2300" w:rsidRPr="00696D0B">
      <w:rPr>
        <w:rStyle w:val="Heading2Char"/>
        <w:rFonts w:eastAsiaTheme="minorEastAsia"/>
        <w:color w:val="95569E"/>
        <w:sz w:val="22"/>
      </w:rPr>
      <w:fldChar w:fldCharType="separate"/>
    </w:r>
    <w:r w:rsidR="00C45FF5">
      <w:rPr>
        <w:rStyle w:val="Heading2Char"/>
        <w:rFonts w:eastAsiaTheme="minorEastAsia"/>
        <w:noProof/>
        <w:color w:val="95569E"/>
        <w:sz w:val="22"/>
      </w:rPr>
      <w:t>1</w:t>
    </w:r>
    <w:r w:rsidR="000E2300"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  <w:p w14:paraId="2956EFC3" w14:textId="77777777" w:rsidR="000E2300" w:rsidRDefault="000E2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E40E" w14:textId="77777777" w:rsidR="00B235AB" w:rsidRPr="00443AD0" w:rsidRDefault="00320731" w:rsidP="00443AD0">
    <w:pPr>
      <w:rPr>
        <w:rFonts w:ascii="Arial Black" w:hAnsi="Arial Black" w:cs="Arial"/>
        <w:b/>
        <w:bCs/>
        <w:iCs/>
        <w:color w:val="95569E"/>
        <w:sz w:val="28"/>
        <w:szCs w:val="28"/>
      </w:rPr>
    </w:pPr>
    <w:sdt>
      <w:sdtPr>
        <w:rPr>
          <w:rStyle w:val="Heading2Char"/>
          <w:rFonts w:eastAsiaTheme="minorEastAsia"/>
          <w:color w:val="95569E"/>
        </w:rPr>
        <w:id w:val="5041079"/>
        <w:dropDownList>
          <w:listItem w:displayText="Restricted" w:value="Restricted"/>
          <w:listItem w:displayText="Confidential" w:value="Confidential"/>
          <w:listItem w:displayText="Public" w:value="Public"/>
        </w:dropDownList>
      </w:sdtPr>
      <w:sdtEndPr>
        <w:rPr>
          <w:rStyle w:val="Heading2Char"/>
        </w:rPr>
      </w:sdtEndPr>
      <w:sdtContent>
        <w:r w:rsidR="000E2300" w:rsidRPr="00B235AB">
          <w:rPr>
            <w:rStyle w:val="Heading2Char"/>
            <w:rFonts w:eastAsiaTheme="minorEastAsia"/>
            <w:color w:val="95569E"/>
          </w:rPr>
          <w:t>Restricted</w:t>
        </w:r>
      </w:sdtContent>
    </w:sdt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>
      <w:rPr>
        <w:rStyle w:val="Heading2Char"/>
        <w:rFonts w:eastAsiaTheme="minorEastAsia"/>
        <w:color w:val="95569E"/>
      </w:rPr>
      <w:tab/>
    </w:r>
    <w:r w:rsidR="000E2300" w:rsidRPr="00696D0B">
      <w:rPr>
        <w:rStyle w:val="Heading2Char"/>
        <w:rFonts w:eastAsiaTheme="minorEastAsia"/>
        <w:color w:val="95569E"/>
        <w:sz w:val="22"/>
      </w:rPr>
      <w:fldChar w:fldCharType="begin"/>
    </w:r>
    <w:r w:rsidR="000E2300" w:rsidRPr="00696D0B">
      <w:rPr>
        <w:rStyle w:val="Heading2Char"/>
        <w:rFonts w:eastAsiaTheme="minorEastAsia"/>
        <w:color w:val="95569E"/>
        <w:sz w:val="22"/>
      </w:rPr>
      <w:instrText xml:space="preserve"> PAGE   \* MERGEFORMAT </w:instrText>
    </w:r>
    <w:r w:rsidR="000E2300" w:rsidRPr="00696D0B">
      <w:rPr>
        <w:rStyle w:val="Heading2Char"/>
        <w:rFonts w:eastAsiaTheme="minorEastAsia"/>
        <w:color w:val="95569E"/>
        <w:sz w:val="22"/>
      </w:rPr>
      <w:fldChar w:fldCharType="separate"/>
    </w:r>
    <w:r w:rsidR="00FB13EA">
      <w:rPr>
        <w:rStyle w:val="Heading2Char"/>
        <w:rFonts w:eastAsiaTheme="minorEastAsia"/>
        <w:noProof/>
        <w:color w:val="95569E"/>
        <w:sz w:val="22"/>
      </w:rPr>
      <w:t>1</w:t>
    </w:r>
    <w:r w:rsidR="000E2300" w:rsidRPr="00696D0B">
      <w:rPr>
        <w:rStyle w:val="Heading2Char"/>
        <w:rFonts w:eastAsiaTheme="minorEastAsia"/>
        <w:noProof/>
        <w:color w:val="95569E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5BE8" w14:textId="77777777" w:rsidR="00320731" w:rsidRDefault="00320731" w:rsidP="006B3540">
      <w:r>
        <w:separator/>
      </w:r>
    </w:p>
  </w:footnote>
  <w:footnote w:type="continuationSeparator" w:id="0">
    <w:p w14:paraId="6642FEF3" w14:textId="77777777" w:rsidR="00320731" w:rsidRDefault="00320731" w:rsidP="006B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266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282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082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289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A87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CCF7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225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48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D069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7B74FA"/>
    <w:multiLevelType w:val="multilevel"/>
    <w:tmpl w:val="CDA49FD0"/>
    <w:lvl w:ilvl="0">
      <w:start w:val="1"/>
      <w:numFmt w:val="bullet"/>
      <w:pStyle w:val="ListBullet"/>
      <w:lvlText w:val=""/>
      <w:lvlJc w:val="left"/>
      <w:pPr>
        <w:ind w:left="227" w:hanging="227"/>
      </w:pPr>
      <w:rPr>
        <w:rFonts w:ascii="Wingdings" w:hAnsi="Wingdings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A2F552A"/>
    <w:multiLevelType w:val="multilevel"/>
    <w:tmpl w:val="0BDC73EE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F013CDD"/>
    <w:multiLevelType w:val="multilevel"/>
    <w:tmpl w:val="EFBA4CD0"/>
    <w:lvl w:ilvl="0">
      <w:start w:val="1"/>
      <w:numFmt w:val="decimal"/>
      <w:pStyle w:val="TableTitle"/>
      <w:lvlText w:val="Table %1.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Table %1.%2.1.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Table %1.%2.%3.1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Table %1.%2.%3.%4.1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Table %1.%2.%3.%4.%5.1.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Table %1.%2.%3.%4.%5.%6.1."/>
      <w:lvlJc w:val="left"/>
      <w:pPr>
        <w:ind w:left="2739" w:hanging="939"/>
      </w:pPr>
      <w:rPr>
        <w:rFonts w:hint="default"/>
      </w:rPr>
    </w:lvl>
    <w:lvl w:ilvl="6">
      <w:start w:val="1"/>
      <w:numFmt w:val="decimal"/>
      <w:lvlText w:val="Table %1.%2.%3.%4.%5.%6.%7.1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Table %1.%2.%3.%4.%5.%6.%7.%8.1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Table %1.%2.%3.%4.%5.%6.%7.%8.%9.1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895498"/>
    <w:multiLevelType w:val="multilevel"/>
    <w:tmpl w:val="F99C92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A6432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B851035"/>
    <w:multiLevelType w:val="multilevel"/>
    <w:tmpl w:val="01207EF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cs="Arial" w:hint="default"/>
        <w:b/>
        <w:bCs/>
        <w:i w:val="0"/>
        <w:iCs w:val="0"/>
        <w:color w:val="95569E" w:themeColor="accent1"/>
        <w:sz w:val="42"/>
        <w:szCs w:val="4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color w:val="auto"/>
        <w:sz w:val="3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9"/>
  </w:num>
  <w:num w:numId="14">
    <w:abstractNumId w:val="11"/>
  </w:num>
  <w:num w:numId="15">
    <w:abstractNumId w:val="9"/>
    <w:lvlOverride w:ilvl="0">
      <w:lvl w:ilvl="0">
        <w:start w:val="1"/>
        <w:numFmt w:val="bullet"/>
        <w:pStyle w:val="ListBullet"/>
        <w:lvlText w:val=""/>
        <w:lvlJc w:val="left"/>
        <w:pPr>
          <w:ind w:left="227" w:hanging="227"/>
        </w:pPr>
        <w:rPr>
          <w:rFonts w:ascii="Wingdings" w:hAnsi="Wingdings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lvlText w:val="−"/>
        <w:lvlJc w:val="left"/>
        <w:pPr>
          <w:ind w:left="454" w:hanging="227"/>
        </w:pPr>
        <w:rPr>
          <w:rFonts w:ascii="Arial" w:hAnsi="Arial" w:cs="Arial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bullet"/>
        <w:lvlText w:val="−"/>
        <w:lvlJc w:val="left"/>
        <w:pPr>
          <w:ind w:left="680" w:hanging="453"/>
        </w:pPr>
        <w:rPr>
          <w:rFonts w:ascii="Arial" w:hAnsi="Arial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D2"/>
    <w:rsid w:val="00001F8E"/>
    <w:rsid w:val="00007FAD"/>
    <w:rsid w:val="00024F11"/>
    <w:rsid w:val="00040B12"/>
    <w:rsid w:val="000715A4"/>
    <w:rsid w:val="00072A5B"/>
    <w:rsid w:val="000945F4"/>
    <w:rsid w:val="000C0105"/>
    <w:rsid w:val="000C56B2"/>
    <w:rsid w:val="000D7308"/>
    <w:rsid w:val="000E2300"/>
    <w:rsid w:val="000E3C66"/>
    <w:rsid w:val="000E6618"/>
    <w:rsid w:val="000E7FDE"/>
    <w:rsid w:val="00114F6A"/>
    <w:rsid w:val="00126358"/>
    <w:rsid w:val="00135991"/>
    <w:rsid w:val="0015401A"/>
    <w:rsid w:val="00180113"/>
    <w:rsid w:val="00205EC1"/>
    <w:rsid w:val="00253147"/>
    <w:rsid w:val="002571B8"/>
    <w:rsid w:val="0027310D"/>
    <w:rsid w:val="002840B2"/>
    <w:rsid w:val="00290081"/>
    <w:rsid w:val="002905C0"/>
    <w:rsid w:val="002A065E"/>
    <w:rsid w:val="002A6D40"/>
    <w:rsid w:val="002D2186"/>
    <w:rsid w:val="002E58AB"/>
    <w:rsid w:val="002F0FB2"/>
    <w:rsid w:val="0030523C"/>
    <w:rsid w:val="00320731"/>
    <w:rsid w:val="00334ACF"/>
    <w:rsid w:val="0034107C"/>
    <w:rsid w:val="0034196D"/>
    <w:rsid w:val="00362A22"/>
    <w:rsid w:val="00365F9D"/>
    <w:rsid w:val="00382524"/>
    <w:rsid w:val="003B2625"/>
    <w:rsid w:val="003B5303"/>
    <w:rsid w:val="003C1067"/>
    <w:rsid w:val="003C7110"/>
    <w:rsid w:val="003F0D5E"/>
    <w:rsid w:val="00417065"/>
    <w:rsid w:val="004219AC"/>
    <w:rsid w:val="00433C3F"/>
    <w:rsid w:val="00434739"/>
    <w:rsid w:val="00440280"/>
    <w:rsid w:val="00443AD0"/>
    <w:rsid w:val="00454155"/>
    <w:rsid w:val="004603A6"/>
    <w:rsid w:val="00461C29"/>
    <w:rsid w:val="004F1620"/>
    <w:rsid w:val="004F5352"/>
    <w:rsid w:val="00503428"/>
    <w:rsid w:val="00504F44"/>
    <w:rsid w:val="00510BAA"/>
    <w:rsid w:val="00552E7B"/>
    <w:rsid w:val="00571AD2"/>
    <w:rsid w:val="0058015F"/>
    <w:rsid w:val="00584CB5"/>
    <w:rsid w:val="005951E9"/>
    <w:rsid w:val="005B18A2"/>
    <w:rsid w:val="005C092C"/>
    <w:rsid w:val="005C1E01"/>
    <w:rsid w:val="005C581E"/>
    <w:rsid w:val="005D0E35"/>
    <w:rsid w:val="005D3F4F"/>
    <w:rsid w:val="005E2DC8"/>
    <w:rsid w:val="005F785F"/>
    <w:rsid w:val="00611EDE"/>
    <w:rsid w:val="00613838"/>
    <w:rsid w:val="00647FD7"/>
    <w:rsid w:val="00650E38"/>
    <w:rsid w:val="00654250"/>
    <w:rsid w:val="006560D1"/>
    <w:rsid w:val="006628A5"/>
    <w:rsid w:val="006B0EF2"/>
    <w:rsid w:val="006B3540"/>
    <w:rsid w:val="006D2F3F"/>
    <w:rsid w:val="006F4B5E"/>
    <w:rsid w:val="007046EA"/>
    <w:rsid w:val="0075435E"/>
    <w:rsid w:val="007843C1"/>
    <w:rsid w:val="00796521"/>
    <w:rsid w:val="007B6816"/>
    <w:rsid w:val="007F0ED4"/>
    <w:rsid w:val="0080578E"/>
    <w:rsid w:val="00807C09"/>
    <w:rsid w:val="00821E07"/>
    <w:rsid w:val="0087153D"/>
    <w:rsid w:val="008B525B"/>
    <w:rsid w:val="008D3250"/>
    <w:rsid w:val="008E1590"/>
    <w:rsid w:val="008E4D03"/>
    <w:rsid w:val="0090736D"/>
    <w:rsid w:val="0091490A"/>
    <w:rsid w:val="009273CC"/>
    <w:rsid w:val="00931218"/>
    <w:rsid w:val="00943777"/>
    <w:rsid w:val="00944816"/>
    <w:rsid w:val="00965625"/>
    <w:rsid w:val="00975A5C"/>
    <w:rsid w:val="009A2C44"/>
    <w:rsid w:val="009A3FF8"/>
    <w:rsid w:val="009C7536"/>
    <w:rsid w:val="009E6AA2"/>
    <w:rsid w:val="00A10D95"/>
    <w:rsid w:val="00A1591F"/>
    <w:rsid w:val="00A23208"/>
    <w:rsid w:val="00A23F4F"/>
    <w:rsid w:val="00A60032"/>
    <w:rsid w:val="00A65CB2"/>
    <w:rsid w:val="00A65DAB"/>
    <w:rsid w:val="00A812CF"/>
    <w:rsid w:val="00A86755"/>
    <w:rsid w:val="00A9505F"/>
    <w:rsid w:val="00AA6B97"/>
    <w:rsid w:val="00AB126A"/>
    <w:rsid w:val="00AB32A3"/>
    <w:rsid w:val="00AD36B0"/>
    <w:rsid w:val="00AD55A4"/>
    <w:rsid w:val="00AE714A"/>
    <w:rsid w:val="00B06ED8"/>
    <w:rsid w:val="00B10B92"/>
    <w:rsid w:val="00B235AB"/>
    <w:rsid w:val="00B511E0"/>
    <w:rsid w:val="00B54F83"/>
    <w:rsid w:val="00B67B5D"/>
    <w:rsid w:val="00B775E3"/>
    <w:rsid w:val="00B95CE6"/>
    <w:rsid w:val="00BC57CA"/>
    <w:rsid w:val="00BC65C4"/>
    <w:rsid w:val="00BD08BC"/>
    <w:rsid w:val="00BE51ED"/>
    <w:rsid w:val="00BF76D5"/>
    <w:rsid w:val="00C06950"/>
    <w:rsid w:val="00C113CA"/>
    <w:rsid w:val="00C43260"/>
    <w:rsid w:val="00C45FF5"/>
    <w:rsid w:val="00C96331"/>
    <w:rsid w:val="00CA4821"/>
    <w:rsid w:val="00CB177A"/>
    <w:rsid w:val="00CC0286"/>
    <w:rsid w:val="00CD6351"/>
    <w:rsid w:val="00CF3450"/>
    <w:rsid w:val="00CF67F2"/>
    <w:rsid w:val="00D122D8"/>
    <w:rsid w:val="00D1573D"/>
    <w:rsid w:val="00D26DB8"/>
    <w:rsid w:val="00D271D8"/>
    <w:rsid w:val="00D334DB"/>
    <w:rsid w:val="00D3445C"/>
    <w:rsid w:val="00D34BF3"/>
    <w:rsid w:val="00D37287"/>
    <w:rsid w:val="00D3732B"/>
    <w:rsid w:val="00D47AC8"/>
    <w:rsid w:val="00D53CEE"/>
    <w:rsid w:val="00D82D72"/>
    <w:rsid w:val="00D978EB"/>
    <w:rsid w:val="00DA5F58"/>
    <w:rsid w:val="00DB3521"/>
    <w:rsid w:val="00DB79A2"/>
    <w:rsid w:val="00DC2AA7"/>
    <w:rsid w:val="00E12D02"/>
    <w:rsid w:val="00E17310"/>
    <w:rsid w:val="00E227AE"/>
    <w:rsid w:val="00E2539E"/>
    <w:rsid w:val="00E46FE9"/>
    <w:rsid w:val="00E57E84"/>
    <w:rsid w:val="00E70A28"/>
    <w:rsid w:val="00E7659A"/>
    <w:rsid w:val="00E813F2"/>
    <w:rsid w:val="00ED615F"/>
    <w:rsid w:val="00EF281F"/>
    <w:rsid w:val="00F10491"/>
    <w:rsid w:val="00F141EB"/>
    <w:rsid w:val="00F20692"/>
    <w:rsid w:val="00F31749"/>
    <w:rsid w:val="00F6632B"/>
    <w:rsid w:val="00F7732E"/>
    <w:rsid w:val="00FA26BD"/>
    <w:rsid w:val="00FB13EA"/>
    <w:rsid w:val="00FC2FF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D5E7"/>
  <w15:chartTrackingRefBased/>
  <w15:docId w15:val="{85605CA1-41E3-4BE0-BB25-AAB4194A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0E2300"/>
    <w:pPr>
      <w:spacing w:before="120" w:after="120"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6B0"/>
    <w:pPr>
      <w:keepNext/>
      <w:keepLines/>
      <w:numPr>
        <w:numId w:val="6"/>
      </w:numPr>
      <w:spacing w:after="240"/>
      <w:outlineLvl w:val="0"/>
    </w:pPr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6B0"/>
    <w:pPr>
      <w:keepNext/>
      <w:keepLines/>
      <w:numPr>
        <w:ilvl w:val="1"/>
        <w:numId w:val="6"/>
      </w:numPr>
      <w:spacing w:line="3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303"/>
    <w:pPr>
      <w:keepNext/>
      <w:keepLines/>
      <w:numPr>
        <w:ilvl w:val="2"/>
        <w:numId w:val="6"/>
      </w:numPr>
      <w:spacing w:line="340" w:lineRule="atLeast"/>
      <w:outlineLvl w:val="2"/>
    </w:pPr>
    <w:rPr>
      <w:rFonts w:asciiTheme="majorHAnsi" w:eastAsiaTheme="majorEastAsia" w:hAnsiTheme="majorHAnsi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numPr>
        <w:ilvl w:val="3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6F407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keepNext/>
      <w:keepLines/>
      <w:numPr>
        <w:ilvl w:val="4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4A2A4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pPr>
      <w:keepNext/>
      <w:keepLines/>
      <w:numPr>
        <w:ilvl w:val="5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6B0"/>
    <w:rPr>
      <w:rFonts w:asciiTheme="majorHAnsi" w:eastAsiaTheme="majorEastAsia" w:hAnsiTheme="majorHAnsi" w:cstheme="majorBidi"/>
      <w:b/>
      <w:color w:val="6F407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D36B0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5303"/>
    <w:rPr>
      <w:rFonts w:asciiTheme="majorHAnsi" w:eastAsiaTheme="majorEastAsia" w:hAnsiTheme="majorHAnsi" w:cstheme="majorBidi"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6F407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6F407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4A2A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A2A4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0D95"/>
    <w:pPr>
      <w:spacing w:line="60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10D95"/>
    <w:rPr>
      <w:rFonts w:asciiTheme="majorHAnsi" w:eastAsiaTheme="majorEastAsia" w:hAnsiTheme="majorHAnsi" w:cstheme="majorBidi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25B"/>
    <w:pPr>
      <w:spacing w:after="0" w:line="408" w:lineRule="atLeast"/>
    </w:pPr>
    <w:rPr>
      <w:b/>
      <w:bCs/>
      <w:color w:val="95569E" w:themeColor="accent1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8B525B"/>
    <w:rPr>
      <w:b/>
      <w:bCs/>
      <w:color w:val="95569E" w:themeColor="accent1"/>
      <w:sz w:val="34"/>
      <w:szCs w:val="34"/>
      <w:lang w:val="en-GB"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95569E" w:themeColor="accent1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Quote">
    <w:name w:val="Quote"/>
    <w:basedOn w:val="Normal"/>
    <w:next w:val="Normal"/>
    <w:link w:val="QuoteChar"/>
    <w:uiPriority w:val="2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10" w:color="95569E" w:themeColor="accent1"/>
        <w:bottom w:val="single" w:sz="4" w:space="10" w:color="95569E" w:themeColor="accent1"/>
      </w:pBdr>
      <w:spacing w:before="360" w:after="360"/>
      <w:ind w:left="864" w:right="864"/>
      <w:jc w:val="center"/>
    </w:pPr>
    <w:rPr>
      <w:i/>
      <w:iCs/>
      <w:color w:val="95569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95569E" w:themeColor="accent1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95569E" w:themeColor="accent1"/>
      <w:spacing w:val="5"/>
    </w:rPr>
  </w:style>
  <w:style w:type="character" w:styleId="BookTitle">
    <w:name w:val="Book Title"/>
    <w:basedOn w:val="DefaultParagraphFont"/>
    <w:uiPriority w:val="3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FF8"/>
    <w:rPr>
      <w:rFonts w:asciiTheme="minorHAnsi" w:hAnsiTheme="minorHAnsi" w:cs="Arial"/>
      <w:color w:val="0000FF"/>
      <w:sz w:val="22"/>
      <w:szCs w:val="24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13F2"/>
    <w:rPr>
      <w:rFonts w:asciiTheme="minorHAnsi" w:hAnsiTheme="minorHAnsi"/>
      <w:b w:val="0"/>
      <w:color w:val="95569E" w:themeColor="accent1"/>
      <w:sz w:val="24"/>
      <w:u w:val="none"/>
    </w:rPr>
  </w:style>
  <w:style w:type="paragraph" w:styleId="Caption">
    <w:name w:val="caption"/>
    <w:basedOn w:val="Normal"/>
    <w:next w:val="Normal"/>
    <w:uiPriority w:val="35"/>
    <w:unhideWhenUsed/>
    <w:rsid w:val="002905C0"/>
    <w:pPr>
      <w:spacing w:line="240" w:lineRule="atLeast"/>
    </w:pPr>
    <w:rPr>
      <w:iCs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40"/>
  </w:style>
  <w:style w:type="paragraph" w:styleId="Footer">
    <w:name w:val="footer"/>
    <w:basedOn w:val="Normal"/>
    <w:link w:val="FooterChar"/>
    <w:uiPriority w:val="99"/>
    <w:unhideWhenUsed/>
    <w:rsid w:val="00D1573D"/>
    <w:pPr>
      <w:spacing w:after="0" w:line="200" w:lineRule="atLeast"/>
    </w:pPr>
    <w:rPr>
      <w:bCs/>
      <w:noProof/>
      <w:color w:val="3C3C3B" w:themeColor="text2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1573D"/>
    <w:rPr>
      <w:bCs/>
      <w:noProof/>
      <w:color w:val="3C3C3B" w:themeColor="text2"/>
      <w:sz w:val="16"/>
      <w:lang w:val="en-GB" w:eastAsia="en-GB"/>
    </w:rPr>
  </w:style>
  <w:style w:type="paragraph" w:customStyle="1" w:styleId="Footer6pt">
    <w:name w:val="Footer 6pt"/>
    <w:basedOn w:val="Footer"/>
    <w:rsid w:val="005D3F4F"/>
    <w:pPr>
      <w:spacing w:before="40" w:after="40" w:line="140" w:lineRule="atLeast"/>
      <w:contextualSpacing/>
    </w:pPr>
    <w:rPr>
      <w:sz w:val="12"/>
    </w:rPr>
  </w:style>
  <w:style w:type="table" w:styleId="TableGrid">
    <w:name w:val="Table Grid"/>
    <w:basedOn w:val="TableNormal"/>
    <w:uiPriority w:val="39"/>
    <w:rsid w:val="005D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0E35"/>
    <w:rPr>
      <w:color w:val="808080"/>
    </w:rPr>
  </w:style>
  <w:style w:type="paragraph" w:styleId="NoSpacing">
    <w:name w:val="No Spacing"/>
    <w:uiPriority w:val="1"/>
    <w:rsid w:val="007B6816"/>
    <w:rPr>
      <w:sz w:val="4"/>
    </w:rPr>
  </w:style>
  <w:style w:type="paragraph" w:customStyle="1" w:styleId="ReportText">
    <w:name w:val="Report Text"/>
    <w:basedOn w:val="Normal"/>
    <w:qFormat/>
    <w:rsid w:val="008B525B"/>
    <w:pPr>
      <w:spacing w:after="0" w:line="504" w:lineRule="atLeast"/>
    </w:pPr>
    <w:rPr>
      <w:b/>
      <w:color w:val="95569E" w:themeColor="accent1"/>
      <w:sz w:val="42"/>
    </w:rPr>
  </w:style>
  <w:style w:type="paragraph" w:customStyle="1" w:styleId="SubtitleBlack">
    <w:name w:val="Subtitle Black"/>
    <w:basedOn w:val="Subtitle"/>
    <w:qFormat/>
    <w:rsid w:val="008B525B"/>
    <w:rPr>
      <w:color w:val="auto"/>
    </w:rPr>
  </w:style>
  <w:style w:type="paragraph" w:customStyle="1" w:styleId="AuthorsName">
    <w:name w:val="Authors Name"/>
    <w:basedOn w:val="SubtitleBlack"/>
    <w:qFormat/>
    <w:rsid w:val="002905C0"/>
    <w:rPr>
      <w:b w:val="0"/>
      <w:bCs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5C0"/>
    <w:rPr>
      <w:color w:val="808080"/>
      <w:shd w:val="clear" w:color="auto" w:fill="E6E6E6"/>
    </w:rPr>
  </w:style>
  <w:style w:type="paragraph" w:styleId="ListNumber">
    <w:name w:val="List Number"/>
    <w:basedOn w:val="Heading1"/>
    <w:uiPriority w:val="99"/>
    <w:unhideWhenUsed/>
    <w:rsid w:val="00024F11"/>
    <w:pPr>
      <w:ind w:left="714" w:hanging="700"/>
    </w:pPr>
  </w:style>
  <w:style w:type="paragraph" w:styleId="ListContinue">
    <w:name w:val="List Continue"/>
    <w:basedOn w:val="Normal"/>
    <w:uiPriority w:val="99"/>
    <w:unhideWhenUsed/>
    <w:rsid w:val="00AD36B0"/>
    <w:pPr>
      <w:ind w:left="283"/>
      <w:contextualSpacing/>
    </w:pPr>
  </w:style>
  <w:style w:type="paragraph" w:customStyle="1" w:styleId="TableTitle">
    <w:name w:val="Table Title"/>
    <w:basedOn w:val="Caption"/>
    <w:qFormat/>
    <w:rsid w:val="003B2625"/>
    <w:pPr>
      <w:numPr>
        <w:numId w:val="14"/>
      </w:numPr>
      <w:spacing w:line="280" w:lineRule="atLeast"/>
    </w:pPr>
    <w:rPr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CD6351"/>
    <w:pPr>
      <w:numPr>
        <w:numId w:val="13"/>
      </w:numPr>
    </w:pPr>
  </w:style>
  <w:style w:type="paragraph" w:customStyle="1" w:styleId="MainHeading">
    <w:name w:val="Main Heading"/>
    <w:basedOn w:val="Normal"/>
    <w:next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customStyle="1" w:styleId="ContentsStyle">
    <w:name w:val="Contents Style"/>
    <w:basedOn w:val="Normal"/>
    <w:qFormat/>
    <w:rsid w:val="00A60032"/>
    <w:pPr>
      <w:spacing w:after="480"/>
    </w:pPr>
    <w:rPr>
      <w:b/>
      <w:color w:val="95569E" w:themeColor="accent1"/>
      <w:sz w:val="32"/>
    </w:rPr>
  </w:style>
  <w:style w:type="paragraph" w:styleId="BodyText">
    <w:name w:val="Body Text"/>
    <w:basedOn w:val="TableTitle"/>
    <w:link w:val="BodyTextChar"/>
    <w:uiPriority w:val="99"/>
    <w:unhideWhenUsed/>
    <w:rsid w:val="00654250"/>
    <w:pPr>
      <w:spacing w:after="0" w:line="240" w:lineRule="auto"/>
      <w:ind w:left="113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54250"/>
    <w:rPr>
      <w:b/>
      <w:bCs/>
      <w:iCs/>
      <w:lang w:val="en-GB"/>
    </w:rPr>
  </w:style>
  <w:style w:type="paragraph" w:styleId="BodyText2">
    <w:name w:val="Body Text 2"/>
    <w:basedOn w:val="BodyText"/>
    <w:link w:val="BodyText2Char"/>
    <w:uiPriority w:val="99"/>
    <w:unhideWhenUsed/>
    <w:rsid w:val="00654250"/>
    <w:pPr>
      <w:spacing w:before="0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uiPriority w:val="99"/>
    <w:rsid w:val="00654250"/>
    <w:rPr>
      <w:iCs/>
      <w:lang w:val="en-GB"/>
    </w:rPr>
  </w:style>
  <w:style w:type="paragraph" w:customStyle="1" w:styleId="BackCoverTitle">
    <w:name w:val="Back Cover Title"/>
    <w:basedOn w:val="AuthorsName"/>
    <w:qFormat/>
    <w:rsid w:val="006B0EF2"/>
    <w:pPr>
      <w:spacing w:line="560" w:lineRule="exact"/>
    </w:pPr>
    <w:rPr>
      <w:color w:val="95569E" w:themeColor="accent1"/>
      <w:sz w:val="56"/>
      <w:szCs w:val="56"/>
    </w:rPr>
  </w:style>
  <w:style w:type="paragraph" w:customStyle="1" w:styleId="ContactDetails">
    <w:name w:val="Contact Details"/>
    <w:basedOn w:val="Caption"/>
    <w:qFormat/>
    <w:rsid w:val="007046EA"/>
  </w:style>
  <w:style w:type="paragraph" w:styleId="TOC2">
    <w:name w:val="toc 2"/>
    <w:basedOn w:val="TOC1"/>
    <w:next w:val="Normal"/>
    <w:autoRedefine/>
    <w:uiPriority w:val="39"/>
    <w:unhideWhenUsed/>
    <w:rsid w:val="007F0ED4"/>
    <w:pPr>
      <w:tabs>
        <w:tab w:val="clear" w:pos="9639"/>
        <w:tab w:val="left" w:pos="680"/>
        <w:tab w:val="right" w:pos="9631"/>
      </w:tabs>
      <w:spacing w:line="360" w:lineRule="atLeast"/>
    </w:pPr>
    <w:rPr>
      <w:b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7F0ED4"/>
    <w:pPr>
      <w:tabs>
        <w:tab w:val="right" w:pos="9639"/>
      </w:tabs>
    </w:pPr>
    <w:rPr>
      <w:noProof/>
      <w:color w:val="95569E" w:themeColor="accent1"/>
    </w:rPr>
  </w:style>
  <w:style w:type="paragraph" w:styleId="TOC3">
    <w:name w:val="toc 3"/>
    <w:basedOn w:val="TOC4"/>
    <w:next w:val="Normal"/>
    <w:autoRedefine/>
    <w:uiPriority w:val="39"/>
    <w:unhideWhenUsed/>
    <w:rsid w:val="007F0ED4"/>
  </w:style>
  <w:style w:type="paragraph" w:styleId="TOC4">
    <w:name w:val="toc 4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List">
    <w:name w:val="List"/>
    <w:basedOn w:val="Heading1"/>
    <w:uiPriority w:val="99"/>
    <w:unhideWhenUsed/>
    <w:qFormat/>
    <w:rsid w:val="000945F4"/>
  </w:style>
  <w:style w:type="paragraph" w:styleId="TOC5">
    <w:name w:val="toc 5"/>
    <w:basedOn w:val="Normal"/>
    <w:next w:val="Normal"/>
    <w:autoRedefine/>
    <w:uiPriority w:val="39"/>
    <w:unhideWhenUsed/>
    <w:rsid w:val="007F0ED4"/>
    <w:pPr>
      <w:tabs>
        <w:tab w:val="left" w:pos="680"/>
        <w:tab w:val="right" w:pos="9631"/>
      </w:tabs>
      <w:spacing w:after="100"/>
    </w:pPr>
    <w:rPr>
      <w:noProof/>
    </w:rPr>
  </w:style>
  <w:style w:type="paragraph" w:styleId="TOC6">
    <w:name w:val="toc 6"/>
    <w:basedOn w:val="TOC4"/>
    <w:next w:val="Normal"/>
    <w:autoRedefine/>
    <w:uiPriority w:val="39"/>
    <w:unhideWhenUsed/>
    <w:rsid w:val="007F0ED4"/>
  </w:style>
  <w:style w:type="paragraph" w:customStyle="1" w:styleId="TableHeading">
    <w:name w:val="Table Heading"/>
    <w:basedOn w:val="BodyText"/>
    <w:qFormat/>
    <w:rsid w:val="00382524"/>
    <w:pPr>
      <w:numPr>
        <w:numId w:val="0"/>
      </w:numPr>
      <w:ind w:left="113" w:right="113"/>
    </w:pPr>
  </w:style>
  <w:style w:type="paragraph" w:customStyle="1" w:styleId="TableText">
    <w:name w:val="Table Text"/>
    <w:basedOn w:val="BodyText2"/>
    <w:qFormat/>
    <w:rsid w:val="00382524"/>
    <w:pPr>
      <w:numPr>
        <w:numId w:val="0"/>
      </w:numPr>
      <w:ind w:left="113" w:right="113"/>
    </w:pPr>
  </w:style>
  <w:style w:type="paragraph" w:customStyle="1" w:styleId="NoteSourceText">
    <w:name w:val="Note/Source Text"/>
    <w:basedOn w:val="Caption"/>
    <w:qFormat/>
    <w:rsid w:val="004F1620"/>
    <w:pPr>
      <w:spacing w:after="8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D1573D"/>
    <w:rPr>
      <w:b/>
      <w:sz w:val="16"/>
    </w:rPr>
  </w:style>
  <w:style w:type="paragraph" w:styleId="MessageHeader">
    <w:name w:val="Message Header"/>
    <w:basedOn w:val="Normal"/>
    <w:link w:val="MessageHeaderChar"/>
    <w:uiPriority w:val="99"/>
    <w:unhideWhenUsed/>
    <w:qFormat/>
    <w:rsid w:val="008B525B"/>
    <w:pPr>
      <w:spacing w:after="0"/>
    </w:pPr>
    <w:rPr>
      <w:b/>
      <w:bCs/>
      <w:color w:val="3C3C3B" w:themeColor="text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B525B"/>
    <w:rPr>
      <w:b/>
      <w:bCs/>
      <w:color w:val="3C3C3B" w:themeColor="text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52"/>
    <w:rPr>
      <w:rFonts w:ascii="Segoe UI" w:hAnsi="Segoe UI" w:cs="Segoe UI"/>
      <w:sz w:val="18"/>
      <w:szCs w:val="18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1573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D1573D"/>
    <w:rPr>
      <w:lang w:val="en-GB"/>
    </w:rPr>
  </w:style>
  <w:style w:type="table" w:styleId="ListTable5Dark-Accent1">
    <w:name w:val="List Table 5 Dark Accent 1"/>
    <w:basedOn w:val="TableNormal"/>
    <w:uiPriority w:val="50"/>
    <w:rsid w:val="00C96331"/>
    <w:rPr>
      <w:color w:val="FFFFFF" w:themeColor="background1"/>
    </w:rPr>
    <w:tblPr>
      <w:tblStyleRowBandSize w:val="1"/>
      <w:tblStyleColBandSize w:val="1"/>
      <w:tblBorders>
        <w:top w:val="single" w:sz="24" w:space="0" w:color="95569E" w:themeColor="accent1"/>
        <w:left w:val="single" w:sz="24" w:space="0" w:color="95569E" w:themeColor="accent1"/>
        <w:bottom w:val="single" w:sz="24" w:space="0" w:color="95569E" w:themeColor="accent1"/>
        <w:right w:val="single" w:sz="24" w:space="0" w:color="95569E" w:themeColor="accent1"/>
      </w:tblBorders>
    </w:tblPr>
    <w:tcPr>
      <w:shd w:val="clear" w:color="auto" w:fill="95569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FER Theme Colours">
      <a:dk1>
        <a:sysClr val="windowText" lastClr="000000"/>
      </a:dk1>
      <a:lt1>
        <a:sysClr val="window" lastClr="FFFFFF"/>
      </a:lt1>
      <a:dk2>
        <a:srgbClr val="3C3C3B"/>
      </a:dk2>
      <a:lt2>
        <a:srgbClr val="CACBCC"/>
      </a:lt2>
      <a:accent1>
        <a:srgbClr val="95569E"/>
      </a:accent1>
      <a:accent2>
        <a:srgbClr val="3EAD5C"/>
      </a:accent2>
      <a:accent3>
        <a:srgbClr val="00AACA"/>
      </a:accent3>
      <a:accent4>
        <a:srgbClr val="E9425C"/>
      </a:accent4>
      <a:accent5>
        <a:srgbClr val="F3953F"/>
      </a:accent5>
      <a:accent6>
        <a:srgbClr val="C3D32B"/>
      </a:accent6>
      <a:hlink>
        <a:srgbClr val="000000"/>
      </a:hlink>
      <a:folHlink>
        <a:srgbClr val="A7A8AA"/>
      </a:folHlink>
    </a:clrScheme>
    <a:fontScheme name="NFER Them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1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108000" tIns="144000" rIns="72000" bIns="7200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BE4B911F9AE41BA0FC601C30FA8FA" ma:contentTypeVersion="1" ma:contentTypeDescription="Create a new document." ma:contentTypeScope="" ma:versionID="8b0d123980221e2bb94440191b98bbeb">
  <xsd:schema xmlns:xsd="http://www.w3.org/2001/XMLSchema" xmlns:xs="http://www.w3.org/2001/XMLSchema" xmlns:p="http://schemas.microsoft.com/office/2006/metadata/properties" xmlns:ns2="ec1b7740-8e62-4669-8af8-11b17589a693" targetNamespace="http://schemas.microsoft.com/office/2006/metadata/properties" ma:root="true" ma:fieldsID="f7ab8c3bb70e15c5593068901e7284cc" ns2:_="">
    <xsd:import namespace="ec1b7740-8e62-4669-8af8-11b17589a6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b7740-8e62-4669-8af8-11b17589a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C4AC-3F0B-4A17-AB7D-E532C457A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b7740-8e62-4669-8af8-11b17589a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5763B-8B77-4221-90A8-BA88FF6A1B5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872DF0-82C4-4398-BE64-A2BB9113D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6AF33-C31A-496F-A6F8-71CA95E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NFER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Simcock, David</dc:creator>
  <cp:keywords/>
  <dc:description/>
  <cp:lastModifiedBy>Simcock, David</cp:lastModifiedBy>
  <cp:revision>2</cp:revision>
  <cp:lastPrinted>2018-03-05T16:44:00Z</cp:lastPrinted>
  <dcterms:created xsi:type="dcterms:W3CDTF">2019-05-21T13:20:00Z</dcterms:created>
  <dcterms:modified xsi:type="dcterms:W3CDTF">2019-05-21T13:20:00Z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0x010100917BE4B911F9AE41BA0FC601C30FA8FA</vt:lpwstr>
  </property>
</Properties>
</file>